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B6" w:rsidRDefault="008668B6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76760F">
      <w:pPr>
        <w:shd w:val="clear" w:color="auto" w:fill="FFFFFF"/>
        <w:tabs>
          <w:tab w:val="left" w:pos="4820"/>
        </w:tabs>
        <w:ind w:left="11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tbl>
      <w:tblPr>
        <w:tblW w:w="0" w:type="auto"/>
        <w:tblInd w:w="587" w:type="dxa"/>
        <w:tblLook w:val="01E0"/>
      </w:tblPr>
      <w:tblGrid>
        <w:gridCol w:w="4629"/>
        <w:gridCol w:w="4639"/>
      </w:tblGrid>
      <w:tr w:rsidR="0076760F" w:rsidRPr="002600A5" w:rsidTr="002322CB">
        <w:tc>
          <w:tcPr>
            <w:tcW w:w="4629" w:type="dxa"/>
          </w:tcPr>
          <w:p w:rsidR="0076760F" w:rsidRPr="005E74C3" w:rsidRDefault="0076760F" w:rsidP="002322CB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Рассмотрено на заседании </w:t>
            </w:r>
          </w:p>
          <w:p w:rsidR="0076760F" w:rsidRPr="005E74C3" w:rsidRDefault="0076760F" w:rsidP="002322CB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педагогического совета</w:t>
            </w:r>
          </w:p>
        </w:tc>
        <w:tc>
          <w:tcPr>
            <w:tcW w:w="4639" w:type="dxa"/>
          </w:tcPr>
          <w:p w:rsidR="0076760F" w:rsidRPr="005E74C3" w:rsidRDefault="0076760F" w:rsidP="002322CB">
            <w:pPr>
              <w:pStyle w:val="2"/>
              <w:jc w:val="righ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УТВЕРЖДАЮ </w:t>
            </w:r>
          </w:p>
          <w:p w:rsidR="0076760F" w:rsidRPr="005E74C3" w:rsidRDefault="002322CB" w:rsidP="002322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10 » феврал</w:t>
            </w:r>
            <w:r w:rsidR="005E74C3" w:rsidRPr="005E74C3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2023</w:t>
            </w:r>
            <w:r w:rsidR="0076760F" w:rsidRPr="005E74C3">
              <w:rPr>
                <w:b/>
                <w:sz w:val="28"/>
                <w:szCs w:val="28"/>
              </w:rPr>
              <w:t>г.</w:t>
            </w:r>
          </w:p>
          <w:p w:rsidR="0076760F" w:rsidRPr="005E74C3" w:rsidRDefault="0076760F" w:rsidP="002322CB">
            <w:pPr>
              <w:jc w:val="right"/>
              <w:rPr>
                <w:b/>
                <w:sz w:val="28"/>
                <w:szCs w:val="28"/>
              </w:rPr>
            </w:pPr>
            <w:r w:rsidRPr="005E74C3">
              <w:rPr>
                <w:b/>
                <w:sz w:val="28"/>
                <w:szCs w:val="28"/>
              </w:rPr>
              <w:t xml:space="preserve">приказ № </w:t>
            </w:r>
            <w:r w:rsidR="005E74C3" w:rsidRPr="005E74C3">
              <w:rPr>
                <w:b/>
                <w:sz w:val="28"/>
                <w:szCs w:val="28"/>
              </w:rPr>
              <w:t>1</w:t>
            </w:r>
            <w:r w:rsidR="002322CB">
              <w:rPr>
                <w:b/>
                <w:sz w:val="28"/>
                <w:szCs w:val="28"/>
              </w:rPr>
              <w:t>5</w:t>
            </w:r>
          </w:p>
        </w:tc>
      </w:tr>
      <w:tr w:rsidR="0076760F" w:rsidRPr="002600A5" w:rsidTr="002322CB">
        <w:tc>
          <w:tcPr>
            <w:tcW w:w="4629" w:type="dxa"/>
          </w:tcPr>
          <w:p w:rsidR="0076760F" w:rsidRPr="005E74C3" w:rsidRDefault="002322CB" w:rsidP="002322CB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протокол № 3</w:t>
            </w:r>
            <w:r w:rsidR="0076760F"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76760F" w:rsidRPr="005E74C3" w:rsidRDefault="0076760F" w:rsidP="002322CB">
            <w:pPr>
              <w:rPr>
                <w:b/>
                <w:sz w:val="28"/>
                <w:szCs w:val="28"/>
              </w:rPr>
            </w:pPr>
            <w:r w:rsidRPr="005E74C3">
              <w:rPr>
                <w:b/>
                <w:sz w:val="28"/>
                <w:szCs w:val="28"/>
              </w:rPr>
              <w:t>от «</w:t>
            </w:r>
            <w:r w:rsidR="002322CB">
              <w:rPr>
                <w:b/>
                <w:sz w:val="28"/>
                <w:szCs w:val="28"/>
              </w:rPr>
              <w:t xml:space="preserve"> 10 » февраля   2023</w:t>
            </w:r>
            <w:r w:rsidR="005E74C3">
              <w:rPr>
                <w:b/>
                <w:sz w:val="28"/>
                <w:szCs w:val="28"/>
              </w:rPr>
              <w:t xml:space="preserve"> г</w:t>
            </w:r>
            <w:r w:rsidRPr="005E74C3">
              <w:rPr>
                <w:b/>
                <w:sz w:val="28"/>
                <w:szCs w:val="28"/>
              </w:rPr>
              <w:t>.</w:t>
            </w:r>
          </w:p>
          <w:p w:rsidR="0076760F" w:rsidRPr="005E74C3" w:rsidRDefault="0076760F" w:rsidP="005E74C3">
            <w:pPr>
              <w:rPr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6760F" w:rsidRPr="005E74C3" w:rsidRDefault="005E74C3" w:rsidP="002322CB">
            <w:pPr>
              <w:pStyle w:val="2"/>
              <w:jc w:val="righ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Заведующий МБДОУ </w:t>
            </w:r>
          </w:p>
          <w:p w:rsidR="005E74C3" w:rsidRPr="005E74C3" w:rsidRDefault="005E74C3" w:rsidP="005E74C3">
            <w:pPr>
              <w:rPr>
                <w:sz w:val="28"/>
                <w:szCs w:val="28"/>
              </w:rPr>
            </w:pPr>
          </w:p>
          <w:p w:rsidR="0076760F" w:rsidRPr="005E74C3" w:rsidRDefault="0076760F" w:rsidP="002322CB">
            <w:pPr>
              <w:pStyle w:val="2"/>
              <w:jc w:val="righ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____________ /</w:t>
            </w:r>
            <w:r w:rsidR="005E74C3"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  <w:t>А.Р.Харис</w:t>
            </w:r>
            <w:r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  <w:t>ова./</w:t>
            </w:r>
            <w:r w:rsidRPr="005E74C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 </w:t>
            </w:r>
          </w:p>
          <w:p w:rsidR="0076760F" w:rsidRPr="005E74C3" w:rsidRDefault="0076760F" w:rsidP="002322CB">
            <w:pPr>
              <w:pStyle w:val="2"/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</w:tbl>
    <w:p w:rsidR="0076760F" w:rsidRPr="002600A5" w:rsidRDefault="0076760F" w:rsidP="0076760F">
      <w:pPr>
        <w:pStyle w:val="2"/>
        <w:rPr>
          <w:b w:val="0"/>
          <w:sz w:val="28"/>
          <w:szCs w:val="28"/>
        </w:rPr>
      </w:pPr>
    </w:p>
    <w:p w:rsidR="0076760F" w:rsidRPr="002600A5" w:rsidRDefault="0076760F" w:rsidP="0076760F">
      <w:pPr>
        <w:pStyle w:val="2"/>
        <w:rPr>
          <w:b w:val="0"/>
          <w:sz w:val="28"/>
          <w:szCs w:val="28"/>
        </w:rPr>
      </w:pPr>
    </w:p>
    <w:p w:rsidR="0076760F" w:rsidRPr="002600A5" w:rsidRDefault="0076760F" w:rsidP="0076760F">
      <w:pPr>
        <w:pStyle w:val="2"/>
        <w:rPr>
          <w:b w:val="0"/>
          <w:sz w:val="28"/>
          <w:szCs w:val="28"/>
        </w:rPr>
      </w:pPr>
    </w:p>
    <w:p w:rsidR="0076760F" w:rsidRPr="002600A5" w:rsidRDefault="0076760F" w:rsidP="0076760F">
      <w:pPr>
        <w:pStyle w:val="2"/>
        <w:rPr>
          <w:b w:val="0"/>
          <w:sz w:val="28"/>
          <w:szCs w:val="28"/>
        </w:rPr>
      </w:pPr>
    </w:p>
    <w:p w:rsidR="0076760F" w:rsidRPr="002600A5" w:rsidRDefault="0076760F" w:rsidP="0076760F">
      <w:pPr>
        <w:pStyle w:val="2"/>
        <w:jc w:val="center"/>
        <w:rPr>
          <w:b w:val="0"/>
          <w:sz w:val="28"/>
          <w:szCs w:val="28"/>
        </w:rPr>
      </w:pPr>
    </w:p>
    <w:p w:rsidR="0076760F" w:rsidRPr="002600A5" w:rsidRDefault="0076760F" w:rsidP="0076760F">
      <w:pPr>
        <w:pStyle w:val="2"/>
        <w:jc w:val="center"/>
        <w:rPr>
          <w:b w:val="0"/>
          <w:sz w:val="28"/>
          <w:szCs w:val="28"/>
        </w:rPr>
      </w:pPr>
      <w:r w:rsidRPr="002600A5">
        <w:rPr>
          <w:b w:val="0"/>
          <w:sz w:val="28"/>
          <w:szCs w:val="28"/>
        </w:rPr>
        <w:t>ОТЧЕТ</w:t>
      </w:r>
    </w:p>
    <w:p w:rsidR="0076760F" w:rsidRPr="002600A5" w:rsidRDefault="0076760F" w:rsidP="0076760F">
      <w:pPr>
        <w:pStyle w:val="2"/>
        <w:jc w:val="center"/>
        <w:rPr>
          <w:b w:val="0"/>
          <w:sz w:val="28"/>
          <w:szCs w:val="28"/>
        </w:rPr>
      </w:pPr>
      <w:r w:rsidRPr="002600A5">
        <w:rPr>
          <w:b w:val="0"/>
          <w:sz w:val="28"/>
          <w:szCs w:val="28"/>
        </w:rPr>
        <w:t>О РЕЗУЛЬТАТАХ САМООБСЛЕДОВАНИЯ</w:t>
      </w:r>
      <w:r w:rsidR="002322CB">
        <w:rPr>
          <w:b w:val="0"/>
          <w:sz w:val="28"/>
          <w:szCs w:val="28"/>
        </w:rPr>
        <w:t xml:space="preserve"> за 2022</w:t>
      </w:r>
      <w:r w:rsidR="005E74C3">
        <w:rPr>
          <w:b w:val="0"/>
          <w:sz w:val="28"/>
          <w:szCs w:val="28"/>
        </w:rPr>
        <w:t xml:space="preserve"> год</w:t>
      </w:r>
    </w:p>
    <w:p w:rsidR="0076760F" w:rsidRPr="002600A5" w:rsidRDefault="0076760F" w:rsidP="0076760F">
      <w:pPr>
        <w:jc w:val="center"/>
        <w:rPr>
          <w:b/>
          <w:sz w:val="28"/>
          <w:szCs w:val="28"/>
        </w:rPr>
      </w:pPr>
    </w:p>
    <w:p w:rsidR="0076760F" w:rsidRPr="002600A5" w:rsidRDefault="005E74C3" w:rsidP="00767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дошкольного </w:t>
      </w:r>
      <w:r w:rsidR="0076760F" w:rsidRPr="002600A5">
        <w:rPr>
          <w:b/>
          <w:sz w:val="28"/>
          <w:szCs w:val="28"/>
        </w:rPr>
        <w:t>образовательного учреждения</w:t>
      </w:r>
      <w:r>
        <w:rPr>
          <w:b/>
          <w:sz w:val="28"/>
          <w:szCs w:val="28"/>
        </w:rPr>
        <w:t xml:space="preserve"> "Сарайлинский детский сад" Сармановского муниципального района Республики Татарстан</w:t>
      </w:r>
    </w:p>
    <w:p w:rsidR="0076760F" w:rsidRPr="002600A5" w:rsidRDefault="0076760F" w:rsidP="0076760F">
      <w:pPr>
        <w:jc w:val="center"/>
        <w:rPr>
          <w:b/>
          <w:sz w:val="28"/>
          <w:szCs w:val="28"/>
        </w:rPr>
      </w:pPr>
      <w:r w:rsidRPr="002600A5">
        <w:rPr>
          <w:b/>
          <w:sz w:val="28"/>
          <w:szCs w:val="28"/>
        </w:rPr>
        <w:t xml:space="preserve"> </w:t>
      </w:r>
    </w:p>
    <w:p w:rsidR="005E74C3" w:rsidRPr="002600A5" w:rsidRDefault="005E74C3" w:rsidP="005E74C3">
      <w:pPr>
        <w:tabs>
          <w:tab w:val="left" w:pos="6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6760F" w:rsidRPr="002600A5" w:rsidRDefault="0076760F" w:rsidP="0076760F">
      <w:pPr>
        <w:jc w:val="center"/>
        <w:rPr>
          <w:b/>
          <w:sz w:val="28"/>
          <w:szCs w:val="28"/>
        </w:rPr>
      </w:pPr>
    </w:p>
    <w:p w:rsidR="0076760F" w:rsidRPr="002600A5" w:rsidRDefault="0076760F" w:rsidP="0076760F">
      <w:pPr>
        <w:jc w:val="center"/>
        <w:rPr>
          <w:b/>
          <w:sz w:val="28"/>
          <w:szCs w:val="28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76760F" w:rsidRDefault="0076760F" w:rsidP="002E1A3A">
      <w:pPr>
        <w:shd w:val="clear" w:color="auto" w:fill="FFFFFF"/>
        <w:tabs>
          <w:tab w:val="left" w:pos="4820"/>
        </w:tabs>
        <w:ind w:left="11"/>
        <w:jc w:val="center"/>
        <w:rPr>
          <w:b/>
          <w:bCs/>
          <w:noProof/>
          <w:color w:val="000000"/>
          <w:spacing w:val="5"/>
        </w:rPr>
      </w:pPr>
    </w:p>
    <w:p w:rsidR="005624FD" w:rsidRPr="007C5069" w:rsidRDefault="005E74C3" w:rsidP="00674F81">
      <w:pPr>
        <w:jc w:val="both"/>
        <w:rPr>
          <w:sz w:val="24"/>
          <w:szCs w:val="24"/>
        </w:rPr>
      </w:pPr>
      <w:r w:rsidRPr="007C5069">
        <w:rPr>
          <w:color w:val="000000"/>
          <w:sz w:val="24"/>
          <w:szCs w:val="24"/>
        </w:rPr>
        <w:lastRenderedPageBreak/>
        <w:t xml:space="preserve">Самообследование деятельности </w:t>
      </w:r>
      <w:r w:rsidRPr="00674F81">
        <w:rPr>
          <w:bCs/>
          <w:sz w:val="24"/>
          <w:szCs w:val="24"/>
        </w:rPr>
        <w:t xml:space="preserve">муниципального бюджетного дошкольного образовательного учреждения </w:t>
      </w:r>
      <w:r>
        <w:rPr>
          <w:rFonts w:eastAsia="Calibri"/>
          <w:bCs/>
          <w:sz w:val="24"/>
          <w:szCs w:val="24"/>
        </w:rPr>
        <w:t xml:space="preserve"> МБДОУ «Сарайлинский детский сад </w:t>
      </w:r>
      <w:r w:rsidRPr="00674F81">
        <w:rPr>
          <w:rFonts w:eastAsia="Calibri"/>
          <w:bCs/>
          <w:sz w:val="24"/>
          <w:szCs w:val="24"/>
        </w:rPr>
        <w:t xml:space="preserve"> » Сармановского муниципального района Республики Татарстан</w:t>
      </w:r>
      <w:r w:rsidRPr="007C5069">
        <w:rPr>
          <w:color w:val="000000"/>
          <w:sz w:val="24"/>
          <w:szCs w:val="24"/>
        </w:rPr>
        <w:t xml:space="preserve">(далее ДОУ) </w:t>
      </w:r>
      <w:r w:rsidR="005624FD" w:rsidRPr="007C5069">
        <w:rPr>
          <w:color w:val="000000"/>
          <w:sz w:val="24"/>
          <w:szCs w:val="24"/>
        </w:rPr>
        <w:t xml:space="preserve"> составлено в соответствии с Приказом </w:t>
      </w:r>
      <w:r w:rsidR="00931616" w:rsidRPr="007C5069">
        <w:rPr>
          <w:color w:val="000000"/>
          <w:sz w:val="24"/>
          <w:szCs w:val="24"/>
        </w:rPr>
        <w:t xml:space="preserve">Минобрнауки </w:t>
      </w:r>
      <w:r w:rsidR="00931616" w:rsidRPr="007C5069">
        <w:rPr>
          <w:sz w:val="24"/>
          <w:szCs w:val="24"/>
        </w:rPr>
        <w:t>Российской</w:t>
      </w:r>
      <w:r w:rsidR="005624FD" w:rsidRPr="007C5069">
        <w:rPr>
          <w:sz w:val="24"/>
          <w:szCs w:val="24"/>
        </w:rPr>
        <w:t xml:space="preserve"> Федерации от 14 июня 2013 г. № 462 «Порядок проведения самообследования образовательной организацией». </w:t>
      </w:r>
    </w:p>
    <w:p w:rsidR="005624FD" w:rsidRPr="007C5069" w:rsidRDefault="005624FD" w:rsidP="00405B38">
      <w:pPr>
        <w:pStyle w:val="1"/>
        <w:shd w:val="clear" w:color="auto" w:fill="auto"/>
        <w:spacing w:before="0" w:line="240" w:lineRule="auto"/>
        <w:rPr>
          <w:color w:val="000000"/>
          <w:sz w:val="24"/>
          <w:szCs w:val="24"/>
        </w:rPr>
      </w:pPr>
      <w:r w:rsidRPr="007C5069">
        <w:rPr>
          <w:sz w:val="24"/>
          <w:szCs w:val="24"/>
        </w:rPr>
        <w:tab/>
      </w:r>
      <w:r w:rsidRPr="007C5069">
        <w:rPr>
          <w:color w:val="000000"/>
          <w:sz w:val="24"/>
          <w:szCs w:val="24"/>
        </w:rPr>
        <w:t>Самообследование включает в себя аналитическую част</w:t>
      </w:r>
      <w:r w:rsidR="00F82B62">
        <w:rPr>
          <w:color w:val="000000"/>
          <w:sz w:val="24"/>
          <w:szCs w:val="24"/>
        </w:rPr>
        <w:t>ь и результаты а</w:t>
      </w:r>
      <w:r w:rsidR="00A2082E">
        <w:rPr>
          <w:color w:val="000000"/>
          <w:sz w:val="24"/>
          <w:szCs w:val="24"/>
        </w:rPr>
        <w:t>н</w:t>
      </w:r>
      <w:r w:rsidR="00F82B62">
        <w:rPr>
          <w:color w:val="000000"/>
          <w:sz w:val="24"/>
          <w:szCs w:val="24"/>
        </w:rPr>
        <w:t xml:space="preserve">ализа </w:t>
      </w:r>
      <w:r w:rsidR="00824C67">
        <w:rPr>
          <w:color w:val="000000"/>
          <w:sz w:val="24"/>
          <w:szCs w:val="24"/>
        </w:rPr>
        <w:t xml:space="preserve">деятельности ДОУ за </w:t>
      </w:r>
      <w:r w:rsidR="002322CB">
        <w:rPr>
          <w:color w:val="000000"/>
          <w:sz w:val="24"/>
          <w:szCs w:val="24"/>
        </w:rPr>
        <w:t>2022</w:t>
      </w:r>
      <w:r w:rsidRPr="007C5069">
        <w:rPr>
          <w:color w:val="000000"/>
          <w:sz w:val="24"/>
          <w:szCs w:val="24"/>
        </w:rPr>
        <w:t xml:space="preserve"> учебный год.</w:t>
      </w:r>
    </w:p>
    <w:p w:rsidR="005624FD" w:rsidRPr="00DC5768" w:rsidRDefault="005624FD" w:rsidP="00405B38">
      <w:pPr>
        <w:pStyle w:val="1"/>
        <w:shd w:val="clear" w:color="auto" w:fill="auto"/>
        <w:spacing w:before="0" w:line="240" w:lineRule="auto"/>
        <w:rPr>
          <w:sz w:val="24"/>
          <w:szCs w:val="24"/>
        </w:rPr>
      </w:pPr>
    </w:p>
    <w:p w:rsidR="005624FD" w:rsidRPr="007C5069" w:rsidRDefault="005624FD" w:rsidP="008158D3">
      <w:pPr>
        <w:pStyle w:val="ConsPlusCell"/>
        <w:numPr>
          <w:ilvl w:val="0"/>
          <w:numId w:val="1"/>
        </w:numPr>
        <w:jc w:val="both"/>
        <w:rPr>
          <w:b/>
          <w:color w:val="000000"/>
          <w:sz w:val="24"/>
          <w:szCs w:val="24"/>
          <w:lang w:val="en-US"/>
        </w:rPr>
      </w:pPr>
      <w:r w:rsidRPr="007C5069">
        <w:rPr>
          <w:b/>
          <w:color w:val="000000"/>
          <w:sz w:val="24"/>
          <w:szCs w:val="24"/>
        </w:rPr>
        <w:t>АНАЛИТИЧЕСКАЯ ЧАСТЬ.</w:t>
      </w:r>
    </w:p>
    <w:p w:rsidR="005624FD" w:rsidRPr="00240F18" w:rsidRDefault="005624FD" w:rsidP="00240F18">
      <w:pPr>
        <w:pStyle w:val="ConsPlusCell"/>
        <w:jc w:val="both"/>
        <w:rPr>
          <w:color w:val="000000"/>
          <w:sz w:val="24"/>
          <w:szCs w:val="24"/>
        </w:rPr>
      </w:pPr>
    </w:p>
    <w:p w:rsidR="00DA7855" w:rsidRPr="003E1E45" w:rsidRDefault="00DC5768" w:rsidP="003E1E45">
      <w:pPr>
        <w:pStyle w:val="ConsPlusCell"/>
        <w:numPr>
          <w:ilvl w:val="0"/>
          <w:numId w:val="4"/>
        </w:num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Общие сведения о</w:t>
      </w:r>
      <w:r w:rsidR="005624FD" w:rsidRPr="00DC5768">
        <w:rPr>
          <w:b/>
          <w:color w:val="000000"/>
          <w:sz w:val="24"/>
          <w:szCs w:val="24"/>
        </w:rPr>
        <w:t xml:space="preserve"> ДОУ</w:t>
      </w:r>
    </w:p>
    <w:p w:rsidR="00DA7855" w:rsidRPr="00DC5768" w:rsidRDefault="00DA7855" w:rsidP="00931616">
      <w:pPr>
        <w:pStyle w:val="ConsPlusCell"/>
        <w:rPr>
          <w:sz w:val="24"/>
          <w:szCs w:val="24"/>
        </w:rPr>
      </w:pPr>
      <w:r w:rsidRPr="00D276BB">
        <w:rPr>
          <w:sz w:val="24"/>
          <w:szCs w:val="24"/>
          <w:u w:val="single"/>
        </w:rPr>
        <w:t xml:space="preserve">Тип </w:t>
      </w:r>
      <w:r w:rsidR="00D276BB" w:rsidRPr="00D276BB">
        <w:rPr>
          <w:sz w:val="24"/>
          <w:szCs w:val="24"/>
          <w:u w:val="single"/>
        </w:rPr>
        <w:t>учреждения:</w:t>
      </w:r>
      <w:r w:rsidR="00296E36">
        <w:rPr>
          <w:sz w:val="24"/>
          <w:szCs w:val="24"/>
          <w:u w:val="single"/>
        </w:rPr>
        <w:t xml:space="preserve"> </w:t>
      </w:r>
      <w:r w:rsidR="00D276BB" w:rsidRPr="00DC5768">
        <w:rPr>
          <w:sz w:val="24"/>
          <w:szCs w:val="24"/>
        </w:rPr>
        <w:t>дошкольное</w:t>
      </w:r>
      <w:r w:rsidRPr="00DC5768">
        <w:rPr>
          <w:sz w:val="24"/>
          <w:szCs w:val="24"/>
        </w:rPr>
        <w:t xml:space="preserve"> образовательное учреждение.</w:t>
      </w:r>
    </w:p>
    <w:p w:rsidR="00DA7855" w:rsidRDefault="00DA7855" w:rsidP="00931616">
      <w:pPr>
        <w:pStyle w:val="ConsPlusCell"/>
        <w:rPr>
          <w:sz w:val="24"/>
          <w:szCs w:val="24"/>
        </w:rPr>
      </w:pPr>
      <w:r w:rsidRPr="00D276BB">
        <w:rPr>
          <w:sz w:val="24"/>
          <w:szCs w:val="24"/>
          <w:u w:val="single"/>
        </w:rPr>
        <w:t xml:space="preserve">Вид </w:t>
      </w:r>
      <w:r w:rsidR="00D276BB" w:rsidRPr="00D276BB">
        <w:rPr>
          <w:sz w:val="24"/>
          <w:szCs w:val="24"/>
          <w:u w:val="single"/>
        </w:rPr>
        <w:t>учреждения:</w:t>
      </w:r>
      <w:r w:rsidR="00D276BB" w:rsidRPr="00DC5768">
        <w:rPr>
          <w:sz w:val="24"/>
          <w:szCs w:val="24"/>
        </w:rPr>
        <w:t xml:space="preserve"> детский</w:t>
      </w:r>
      <w:r w:rsidRPr="00DC5768">
        <w:rPr>
          <w:sz w:val="24"/>
          <w:szCs w:val="24"/>
        </w:rPr>
        <w:t xml:space="preserve"> сад.</w:t>
      </w:r>
    </w:p>
    <w:p w:rsidR="00824C67" w:rsidRPr="00824C67" w:rsidRDefault="00824C67" w:rsidP="00931616">
      <w:pPr>
        <w:pStyle w:val="ConsPlusCell"/>
        <w:rPr>
          <w:sz w:val="24"/>
          <w:szCs w:val="24"/>
        </w:rPr>
      </w:pPr>
      <w:r w:rsidRPr="00824C67">
        <w:rPr>
          <w:sz w:val="24"/>
          <w:szCs w:val="24"/>
          <w:u w:val="single"/>
        </w:rPr>
        <w:t>Руководитель</w:t>
      </w:r>
      <w:r w:rsidR="00296E36">
        <w:rPr>
          <w:sz w:val="24"/>
          <w:szCs w:val="24"/>
        </w:rPr>
        <w:t>:     Харисова А.Р.</w:t>
      </w:r>
    </w:p>
    <w:p w:rsidR="00DC5768" w:rsidRPr="00DC5768" w:rsidRDefault="00DA7855" w:rsidP="00931616">
      <w:pPr>
        <w:jc w:val="both"/>
        <w:rPr>
          <w:sz w:val="24"/>
          <w:szCs w:val="24"/>
        </w:rPr>
      </w:pPr>
      <w:r w:rsidRPr="00D276BB">
        <w:rPr>
          <w:sz w:val="24"/>
          <w:szCs w:val="24"/>
          <w:u w:val="single"/>
        </w:rPr>
        <w:t>Статус:</w:t>
      </w:r>
      <w:r w:rsidR="00296E36">
        <w:rPr>
          <w:sz w:val="24"/>
          <w:szCs w:val="24"/>
          <w:u w:val="single"/>
        </w:rPr>
        <w:t xml:space="preserve"> </w:t>
      </w:r>
      <w:r w:rsidR="00674F81">
        <w:rPr>
          <w:sz w:val="24"/>
          <w:szCs w:val="24"/>
        </w:rPr>
        <w:t>муниципаль</w:t>
      </w:r>
      <w:r w:rsidR="000C1A60" w:rsidRPr="00DC5768">
        <w:rPr>
          <w:sz w:val="24"/>
          <w:szCs w:val="24"/>
        </w:rPr>
        <w:t>ное учреждение</w:t>
      </w:r>
      <w:r w:rsidRPr="00DC5768">
        <w:rPr>
          <w:sz w:val="24"/>
          <w:szCs w:val="24"/>
        </w:rPr>
        <w:t xml:space="preserve">.  </w:t>
      </w:r>
    </w:p>
    <w:p w:rsidR="00DC5768" w:rsidRPr="00DC5768" w:rsidRDefault="00DA7855" w:rsidP="00931616">
      <w:pPr>
        <w:jc w:val="both"/>
        <w:rPr>
          <w:sz w:val="24"/>
          <w:szCs w:val="24"/>
        </w:rPr>
      </w:pPr>
      <w:r w:rsidRPr="00D276BB">
        <w:rPr>
          <w:sz w:val="24"/>
          <w:szCs w:val="24"/>
          <w:u w:val="single"/>
        </w:rPr>
        <w:t xml:space="preserve">Лицензия на образовательную </w:t>
      </w:r>
      <w:r w:rsidR="00D276BB" w:rsidRPr="00D276BB">
        <w:rPr>
          <w:sz w:val="24"/>
          <w:szCs w:val="24"/>
          <w:u w:val="single"/>
        </w:rPr>
        <w:t>деятельность:</w:t>
      </w:r>
      <w:r w:rsidR="00296E36">
        <w:rPr>
          <w:sz w:val="24"/>
          <w:szCs w:val="24"/>
          <w:u w:val="single"/>
        </w:rPr>
        <w:t xml:space="preserve"> </w:t>
      </w:r>
      <w:r w:rsidR="00D276BB" w:rsidRPr="00DD3F19">
        <w:rPr>
          <w:sz w:val="24"/>
          <w:szCs w:val="24"/>
        </w:rPr>
        <w:t>№</w:t>
      </w:r>
      <w:r w:rsidR="00296E36">
        <w:rPr>
          <w:sz w:val="24"/>
          <w:szCs w:val="24"/>
        </w:rPr>
        <w:t xml:space="preserve">7469 </w:t>
      </w:r>
      <w:r w:rsidR="00DD3F19" w:rsidRPr="00DD3F19">
        <w:rPr>
          <w:sz w:val="24"/>
          <w:szCs w:val="24"/>
        </w:rPr>
        <w:t>от 15.11.2015</w:t>
      </w:r>
      <w:r w:rsidR="002D635C" w:rsidRPr="00DD3F19">
        <w:rPr>
          <w:sz w:val="24"/>
          <w:szCs w:val="24"/>
        </w:rPr>
        <w:t xml:space="preserve">г.               </w:t>
      </w:r>
      <w:r w:rsidRPr="00DC5768">
        <w:rPr>
          <w:sz w:val="24"/>
          <w:szCs w:val="24"/>
        </w:rPr>
        <w:br/>
      </w:r>
      <w:r w:rsidRPr="00D276BB">
        <w:rPr>
          <w:sz w:val="24"/>
          <w:szCs w:val="24"/>
          <w:u w:val="single"/>
        </w:rPr>
        <w:t>Адрес:</w:t>
      </w:r>
      <w:r w:rsidR="00296E36">
        <w:rPr>
          <w:sz w:val="24"/>
          <w:szCs w:val="24"/>
        </w:rPr>
        <w:t>423353</w:t>
      </w:r>
      <w:r w:rsidR="00DC5768" w:rsidRPr="00DC5768">
        <w:rPr>
          <w:sz w:val="24"/>
          <w:szCs w:val="24"/>
        </w:rPr>
        <w:t xml:space="preserve">, </w:t>
      </w:r>
      <w:r w:rsidR="00674F81">
        <w:rPr>
          <w:sz w:val="24"/>
          <w:szCs w:val="24"/>
        </w:rPr>
        <w:t>Республика Татарстан</w:t>
      </w:r>
      <w:r w:rsidR="00284446" w:rsidRPr="00DC5768">
        <w:rPr>
          <w:sz w:val="24"/>
          <w:szCs w:val="24"/>
        </w:rPr>
        <w:t xml:space="preserve">, </w:t>
      </w:r>
      <w:r w:rsidR="00674F81">
        <w:rPr>
          <w:sz w:val="24"/>
          <w:szCs w:val="24"/>
        </w:rPr>
        <w:t>Сармановский район</w:t>
      </w:r>
      <w:r w:rsidR="00296E36">
        <w:rPr>
          <w:sz w:val="24"/>
          <w:szCs w:val="24"/>
        </w:rPr>
        <w:t>, с. Сарайлы</w:t>
      </w:r>
      <w:r w:rsidR="00DC5768" w:rsidRPr="00DC5768">
        <w:rPr>
          <w:sz w:val="24"/>
          <w:szCs w:val="24"/>
        </w:rPr>
        <w:t xml:space="preserve">, </w:t>
      </w:r>
      <w:r w:rsidR="00296E36">
        <w:rPr>
          <w:sz w:val="24"/>
          <w:szCs w:val="24"/>
        </w:rPr>
        <w:t>ул.М.Джалиля, дом 39а</w:t>
      </w:r>
    </w:p>
    <w:p w:rsidR="00DC5768" w:rsidRPr="00240F18" w:rsidRDefault="00DC5768" w:rsidP="00931616">
      <w:pPr>
        <w:jc w:val="both"/>
        <w:rPr>
          <w:sz w:val="24"/>
          <w:szCs w:val="24"/>
        </w:rPr>
      </w:pPr>
      <w:r w:rsidRPr="00D276BB">
        <w:rPr>
          <w:sz w:val="24"/>
          <w:szCs w:val="24"/>
          <w:u w:val="single"/>
        </w:rPr>
        <w:t>Телефон:</w:t>
      </w:r>
    </w:p>
    <w:p w:rsidR="00DC5768" w:rsidRPr="00DD3F19" w:rsidRDefault="00DC5768" w:rsidP="00931616">
      <w:pPr>
        <w:jc w:val="both"/>
        <w:rPr>
          <w:sz w:val="24"/>
          <w:szCs w:val="24"/>
          <w:u w:val="single"/>
        </w:rPr>
      </w:pPr>
      <w:r w:rsidRPr="00D276BB">
        <w:rPr>
          <w:sz w:val="24"/>
          <w:szCs w:val="24"/>
          <w:u w:val="single"/>
        </w:rPr>
        <w:t>Сайт в Интернете:</w:t>
      </w:r>
      <w:r w:rsidR="008E6FE6" w:rsidRPr="008E6FE6">
        <w:rPr>
          <w:sz w:val="24"/>
          <w:szCs w:val="24"/>
          <w:u w:val="single"/>
        </w:rPr>
        <w:t>https://edu.tatar.ru/</w:t>
      </w:r>
      <w:r w:rsidR="00DD3F19" w:rsidRPr="00DD3F19">
        <w:rPr>
          <w:sz w:val="24"/>
          <w:szCs w:val="24"/>
          <w:u w:val="single"/>
        </w:rPr>
        <w:t>/</w:t>
      </w:r>
    </w:p>
    <w:p w:rsidR="00DD3F19" w:rsidRDefault="00DC5768" w:rsidP="00DD3F19">
      <w:pPr>
        <w:jc w:val="both"/>
      </w:pPr>
      <w:r w:rsidRPr="00D276BB">
        <w:rPr>
          <w:sz w:val="24"/>
          <w:szCs w:val="24"/>
          <w:u w:val="single"/>
        </w:rPr>
        <w:t>Адрес электронной почты:</w:t>
      </w:r>
      <w:hyperlink r:id="rId8" w:history="1">
        <w:r w:rsidR="00296E36">
          <w:rPr>
            <w:rStyle w:val="a9"/>
          </w:rPr>
          <w:t>3677</w:t>
        </w:r>
        <w:r w:rsidR="00DD3F19" w:rsidRPr="008F5281">
          <w:rPr>
            <w:rStyle w:val="a9"/>
          </w:rPr>
          <w:t>000003@edu.tatar.ru</w:t>
        </w:r>
      </w:hyperlink>
    </w:p>
    <w:p w:rsidR="002D635C" w:rsidRPr="002D635C" w:rsidRDefault="00DC5768" w:rsidP="00DD3F19">
      <w:pPr>
        <w:jc w:val="both"/>
        <w:rPr>
          <w:rFonts w:eastAsia="Calibri"/>
          <w:sz w:val="24"/>
          <w:szCs w:val="24"/>
        </w:rPr>
      </w:pPr>
      <w:r w:rsidRPr="00D276BB">
        <w:rPr>
          <w:sz w:val="24"/>
          <w:szCs w:val="24"/>
          <w:u w:val="single"/>
        </w:rPr>
        <w:t xml:space="preserve">Режим </w:t>
      </w:r>
      <w:r w:rsidR="00D276BB" w:rsidRPr="00D276BB">
        <w:rPr>
          <w:sz w:val="24"/>
          <w:szCs w:val="24"/>
          <w:u w:val="single"/>
        </w:rPr>
        <w:t>работы:</w:t>
      </w:r>
      <w:r w:rsidR="002D635C" w:rsidRPr="002D635C">
        <w:rPr>
          <w:rFonts w:eastAsia="Calibri"/>
          <w:sz w:val="24"/>
          <w:szCs w:val="24"/>
        </w:rPr>
        <w:t>понедельник - пятница с 07</w:t>
      </w:r>
      <w:r w:rsidR="00674F81">
        <w:rPr>
          <w:rFonts w:eastAsia="Calibri"/>
          <w:sz w:val="24"/>
          <w:szCs w:val="24"/>
        </w:rPr>
        <w:t>.00 до 16</w:t>
      </w:r>
      <w:r w:rsidR="002D635C">
        <w:rPr>
          <w:rFonts w:eastAsia="Calibri"/>
          <w:sz w:val="24"/>
          <w:szCs w:val="24"/>
        </w:rPr>
        <w:t>.00 часов;</w:t>
      </w:r>
    </w:p>
    <w:p w:rsidR="002D635C" w:rsidRPr="002D635C" w:rsidRDefault="002D635C" w:rsidP="002D635C">
      <w:pPr>
        <w:widowControl/>
        <w:tabs>
          <w:tab w:val="left" w:pos="900"/>
        </w:tabs>
        <w:autoSpaceDE/>
        <w:autoSpaceDN/>
        <w:adjustRightInd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2D635C">
        <w:rPr>
          <w:rFonts w:eastAsia="Calibri"/>
          <w:sz w:val="24"/>
          <w:szCs w:val="24"/>
        </w:rPr>
        <w:t xml:space="preserve">ыходные дни: суббота, воскресенье и праздничные дни, установленные законодательством Российской Федерации. </w:t>
      </w:r>
    </w:p>
    <w:p w:rsidR="00DC5768" w:rsidRDefault="00D276BB" w:rsidP="00931616">
      <w:pPr>
        <w:jc w:val="both"/>
        <w:rPr>
          <w:sz w:val="24"/>
          <w:szCs w:val="24"/>
        </w:rPr>
      </w:pPr>
      <w:r w:rsidRPr="00DC5768">
        <w:rPr>
          <w:sz w:val="24"/>
          <w:szCs w:val="24"/>
        </w:rPr>
        <w:t>пятидневный</w:t>
      </w:r>
      <w:r w:rsidR="00674F81">
        <w:rPr>
          <w:sz w:val="24"/>
          <w:szCs w:val="24"/>
        </w:rPr>
        <w:t xml:space="preserve">  9</w:t>
      </w:r>
      <w:r w:rsidR="00DC5768">
        <w:rPr>
          <w:sz w:val="24"/>
          <w:szCs w:val="24"/>
        </w:rPr>
        <w:t xml:space="preserve">-ти часовой  с 7.00 до </w:t>
      </w:r>
      <w:r w:rsidR="00674F81">
        <w:rPr>
          <w:sz w:val="24"/>
          <w:szCs w:val="24"/>
        </w:rPr>
        <w:t>16</w:t>
      </w:r>
      <w:r w:rsidR="00DC5768" w:rsidRPr="00DC5768">
        <w:rPr>
          <w:sz w:val="24"/>
          <w:szCs w:val="24"/>
        </w:rPr>
        <w:t>.00.</w:t>
      </w:r>
    </w:p>
    <w:p w:rsidR="008C4C11" w:rsidRDefault="000B6690" w:rsidP="003E1E45">
      <w:pPr>
        <w:ind w:left="-12" w:firstLine="12"/>
        <w:jc w:val="both"/>
        <w:rPr>
          <w:sz w:val="24"/>
          <w:szCs w:val="24"/>
        </w:rPr>
      </w:pPr>
      <w:r w:rsidRPr="00D276BB">
        <w:rPr>
          <w:sz w:val="24"/>
          <w:szCs w:val="24"/>
          <w:u w:val="single"/>
        </w:rPr>
        <w:t>Учредитель</w:t>
      </w:r>
      <w:r w:rsidRPr="000B6690">
        <w:rPr>
          <w:sz w:val="24"/>
          <w:szCs w:val="24"/>
        </w:rPr>
        <w:t xml:space="preserve"> – </w:t>
      </w:r>
      <w:r w:rsidR="00674F81">
        <w:rPr>
          <w:sz w:val="24"/>
          <w:szCs w:val="24"/>
        </w:rPr>
        <w:t>Исполнительный комитет Сармановского муниципального</w:t>
      </w:r>
      <w:r w:rsidRPr="000B6690">
        <w:rPr>
          <w:sz w:val="24"/>
          <w:szCs w:val="24"/>
        </w:rPr>
        <w:t xml:space="preserve"> района </w:t>
      </w:r>
      <w:r w:rsidR="00674F81">
        <w:rPr>
          <w:sz w:val="24"/>
          <w:szCs w:val="24"/>
        </w:rPr>
        <w:t>Республики Татарстан</w:t>
      </w:r>
    </w:p>
    <w:p w:rsidR="00DC5768" w:rsidRPr="00DC5768" w:rsidRDefault="002322CB" w:rsidP="008C4C11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 2021-2022</w:t>
      </w:r>
      <w:r w:rsidR="00DC5768" w:rsidRPr="00DC5768">
        <w:rPr>
          <w:sz w:val="24"/>
          <w:szCs w:val="24"/>
        </w:rPr>
        <w:t xml:space="preserve"> году в ДОУ функционировало1</w:t>
      </w:r>
      <w:r w:rsidR="00674F81">
        <w:rPr>
          <w:sz w:val="24"/>
          <w:szCs w:val="24"/>
        </w:rPr>
        <w:t xml:space="preserve"> разновозрастная </w:t>
      </w:r>
      <w:r w:rsidR="00DC5768" w:rsidRPr="00DC5768">
        <w:rPr>
          <w:sz w:val="24"/>
          <w:szCs w:val="24"/>
        </w:rPr>
        <w:t xml:space="preserve"> групп</w:t>
      </w:r>
      <w:r w:rsidR="00674F81">
        <w:rPr>
          <w:sz w:val="24"/>
          <w:szCs w:val="24"/>
        </w:rPr>
        <w:t>а</w:t>
      </w:r>
      <w:r>
        <w:rPr>
          <w:sz w:val="24"/>
          <w:szCs w:val="24"/>
        </w:rPr>
        <w:t xml:space="preserve"> на 15</w:t>
      </w:r>
      <w:r w:rsidR="00DD3F19">
        <w:rPr>
          <w:sz w:val="24"/>
          <w:szCs w:val="24"/>
        </w:rPr>
        <w:t xml:space="preserve"> мест.</w:t>
      </w:r>
    </w:p>
    <w:p w:rsidR="00931616" w:rsidRPr="008B275B" w:rsidRDefault="00931616" w:rsidP="003E1E45">
      <w:pPr>
        <w:ind w:firstLine="708"/>
        <w:jc w:val="both"/>
        <w:rPr>
          <w:color w:val="C00000"/>
          <w:sz w:val="24"/>
          <w:szCs w:val="24"/>
        </w:rPr>
      </w:pPr>
    </w:p>
    <w:p w:rsidR="00434BDB" w:rsidRPr="00334F97" w:rsidRDefault="00DA7855" w:rsidP="003E1E45">
      <w:pPr>
        <w:numPr>
          <w:ilvl w:val="0"/>
          <w:numId w:val="4"/>
        </w:numPr>
        <w:shd w:val="clear" w:color="auto" w:fill="FFFFFF"/>
        <w:ind w:left="0"/>
        <w:jc w:val="center"/>
        <w:rPr>
          <w:b/>
          <w:color w:val="000000"/>
          <w:sz w:val="24"/>
          <w:szCs w:val="24"/>
        </w:rPr>
      </w:pPr>
      <w:r w:rsidRPr="00334F97">
        <w:rPr>
          <w:b/>
          <w:color w:val="000000"/>
          <w:sz w:val="24"/>
          <w:szCs w:val="24"/>
        </w:rPr>
        <w:t>Особенности образовательного процесса</w:t>
      </w:r>
    </w:p>
    <w:p w:rsidR="00666167" w:rsidRPr="00D523EB" w:rsidRDefault="000B7A4D" w:rsidP="003E1E45">
      <w:pPr>
        <w:ind w:firstLine="5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ДОУ</w:t>
      </w:r>
      <w:r w:rsidR="00D523EB" w:rsidRPr="00D523EB">
        <w:rPr>
          <w:color w:val="000000"/>
          <w:sz w:val="24"/>
          <w:szCs w:val="24"/>
        </w:rPr>
        <w:t xml:space="preserve"> осуществляет в качестве основной цели деятельности образовательную деятельность по образовательной программе дошкольного образования</w:t>
      </w:r>
      <w:r w:rsidR="00D523EB">
        <w:rPr>
          <w:color w:val="000000"/>
          <w:sz w:val="24"/>
          <w:szCs w:val="24"/>
        </w:rPr>
        <w:t xml:space="preserve"> (далее – ОП ДО), которая направлена</w:t>
      </w:r>
      <w:r w:rsidR="00296E36">
        <w:rPr>
          <w:color w:val="000000"/>
          <w:sz w:val="24"/>
          <w:szCs w:val="24"/>
        </w:rPr>
        <w:t xml:space="preserve"> </w:t>
      </w:r>
      <w:r w:rsidR="00D523EB" w:rsidRPr="007475DB">
        <w:rPr>
          <w:sz w:val="24"/>
          <w:szCs w:val="24"/>
        </w:rPr>
        <w:t>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D523EB" w:rsidRPr="00D523EB" w:rsidRDefault="00D523EB" w:rsidP="00D523EB">
      <w:pPr>
        <w:widowControl/>
        <w:tabs>
          <w:tab w:val="left" w:pos="900"/>
        </w:tabs>
        <w:autoSpaceDE/>
        <w:autoSpaceDN/>
        <w:adjustRightInd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ДОУ реализует ОП ДО</w:t>
      </w:r>
      <w:r w:rsidRPr="00D523EB">
        <w:rPr>
          <w:rFonts w:eastAsia="Calibri"/>
          <w:sz w:val="24"/>
          <w:szCs w:val="24"/>
        </w:rPr>
        <w:t xml:space="preserve"> в соответствии с лицензией на осуществление образовательной деятельности, выда</w:t>
      </w:r>
      <w:r>
        <w:rPr>
          <w:rFonts w:eastAsia="Calibri"/>
          <w:sz w:val="24"/>
          <w:szCs w:val="24"/>
        </w:rPr>
        <w:t>нной</w:t>
      </w:r>
      <w:r w:rsidRPr="00D523EB">
        <w:rPr>
          <w:rFonts w:eastAsia="Calibri"/>
          <w:sz w:val="24"/>
          <w:szCs w:val="24"/>
        </w:rPr>
        <w:t xml:space="preserve"> лицензирующим органом.</w:t>
      </w:r>
    </w:p>
    <w:p w:rsidR="00D523EB" w:rsidRPr="00D523EB" w:rsidRDefault="00D523EB" w:rsidP="00D523EB">
      <w:pPr>
        <w:widowControl/>
        <w:autoSpaceDE/>
        <w:autoSpaceDN/>
        <w:adjustRightInd/>
        <w:ind w:firstLine="540"/>
        <w:jc w:val="both"/>
        <w:rPr>
          <w:rFonts w:eastAsia="Calibri"/>
          <w:iCs/>
          <w:sz w:val="24"/>
          <w:szCs w:val="24"/>
        </w:rPr>
      </w:pPr>
      <w:r>
        <w:rPr>
          <w:rFonts w:eastAsia="Calibri"/>
          <w:sz w:val="24"/>
          <w:szCs w:val="24"/>
        </w:rPr>
        <w:t xml:space="preserve">  В ДОУ</w:t>
      </w:r>
      <w:r w:rsidR="00296E36">
        <w:rPr>
          <w:rFonts w:eastAsia="Calibri"/>
          <w:sz w:val="24"/>
          <w:szCs w:val="24"/>
        </w:rPr>
        <w:t xml:space="preserve"> </w:t>
      </w:r>
      <w:r w:rsidRPr="00D523EB">
        <w:rPr>
          <w:rFonts w:eastAsia="Calibri"/>
          <w:iCs/>
          <w:sz w:val="24"/>
          <w:szCs w:val="24"/>
        </w:rPr>
        <w:t>обеспечивается равный доступ к образованию воспитанников с учетом разнообразия особы</w:t>
      </w:r>
      <w:r>
        <w:rPr>
          <w:rFonts w:eastAsia="Calibri"/>
          <w:iCs/>
          <w:sz w:val="24"/>
          <w:szCs w:val="24"/>
        </w:rPr>
        <w:t xml:space="preserve">х образовательных потребностей </w:t>
      </w:r>
      <w:r w:rsidRPr="00D523EB">
        <w:rPr>
          <w:rFonts w:eastAsia="Calibri"/>
          <w:iCs/>
          <w:sz w:val="24"/>
          <w:szCs w:val="24"/>
        </w:rPr>
        <w:t>и индивидуальных возможностей.</w:t>
      </w:r>
    </w:p>
    <w:p w:rsidR="007475DB" w:rsidRDefault="007475DB" w:rsidP="007475DB">
      <w:pPr>
        <w:ind w:firstLine="709"/>
        <w:jc w:val="both"/>
        <w:rPr>
          <w:sz w:val="24"/>
          <w:szCs w:val="24"/>
        </w:rPr>
      </w:pPr>
      <w:r w:rsidRPr="007475DB">
        <w:rPr>
          <w:sz w:val="24"/>
          <w:szCs w:val="24"/>
        </w:rPr>
        <w:t>Образователь</w:t>
      </w:r>
      <w:r w:rsidR="008B275B">
        <w:rPr>
          <w:sz w:val="24"/>
          <w:szCs w:val="24"/>
        </w:rPr>
        <w:t>ная деятельность ведётся на татарс</w:t>
      </w:r>
      <w:r w:rsidRPr="007475DB">
        <w:rPr>
          <w:sz w:val="24"/>
          <w:szCs w:val="24"/>
        </w:rPr>
        <w:t>ком языке, в очной фо</w:t>
      </w:r>
      <w:r w:rsidR="00FF4CEF">
        <w:rPr>
          <w:sz w:val="24"/>
          <w:szCs w:val="24"/>
        </w:rPr>
        <w:t>рме, нормативный срок обучения 6</w:t>
      </w:r>
      <w:r w:rsidRPr="007475DB">
        <w:rPr>
          <w:sz w:val="24"/>
          <w:szCs w:val="24"/>
        </w:rPr>
        <w:t xml:space="preserve"> лет, уровень образования – дошкольное образование.</w:t>
      </w:r>
    </w:p>
    <w:p w:rsidR="000B7A4D" w:rsidRDefault="000B7A4D" w:rsidP="007475DB">
      <w:pPr>
        <w:ind w:firstLine="709"/>
        <w:jc w:val="both"/>
        <w:rPr>
          <w:sz w:val="24"/>
          <w:szCs w:val="24"/>
        </w:rPr>
      </w:pPr>
      <w:r w:rsidRPr="000B7A4D">
        <w:rPr>
          <w:rFonts w:eastAsia="Calibri"/>
          <w:sz w:val="24"/>
          <w:szCs w:val="24"/>
        </w:rPr>
        <w:t>Образовательная деятельно</w:t>
      </w:r>
      <w:r>
        <w:rPr>
          <w:rFonts w:eastAsia="Calibri"/>
          <w:sz w:val="24"/>
          <w:szCs w:val="24"/>
        </w:rPr>
        <w:t>сть в ДОУ</w:t>
      </w:r>
      <w:r w:rsidRPr="000B7A4D">
        <w:rPr>
          <w:rFonts w:eastAsia="Calibri"/>
          <w:sz w:val="24"/>
          <w:szCs w:val="24"/>
        </w:rPr>
        <w:t xml:space="preserve"> осуществляется в</w:t>
      </w:r>
      <w:r w:rsidR="008B275B">
        <w:rPr>
          <w:rFonts w:eastAsia="Calibri"/>
          <w:sz w:val="24"/>
          <w:szCs w:val="24"/>
        </w:rPr>
        <w:t xml:space="preserve"> разновозрастной </w:t>
      </w:r>
      <w:r w:rsidRPr="000B7A4D">
        <w:rPr>
          <w:rFonts w:eastAsia="Calibri"/>
          <w:sz w:val="24"/>
          <w:szCs w:val="24"/>
        </w:rPr>
        <w:t xml:space="preserve"> групп</w:t>
      </w:r>
      <w:r w:rsidR="008B275B">
        <w:rPr>
          <w:rFonts w:eastAsia="Calibri"/>
          <w:sz w:val="24"/>
          <w:szCs w:val="24"/>
        </w:rPr>
        <w:t>е</w:t>
      </w:r>
      <w:r w:rsidRPr="000B7A4D">
        <w:rPr>
          <w:rFonts w:eastAsia="Calibri"/>
          <w:sz w:val="24"/>
          <w:szCs w:val="24"/>
        </w:rPr>
        <w:t>.</w:t>
      </w:r>
    </w:p>
    <w:p w:rsidR="00666167" w:rsidRPr="00D523EB" w:rsidRDefault="0026569C" w:rsidP="00D523EB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Освоение ОП ДО</w:t>
      </w:r>
      <w:r w:rsidRPr="0026569C">
        <w:rPr>
          <w:iCs/>
          <w:sz w:val="24"/>
          <w:szCs w:val="24"/>
        </w:rPr>
        <w:t xml:space="preserve"> не сопровождается проведением промежуточных аттестаций и итоговой аттестации воспитанников.</w:t>
      </w:r>
    </w:p>
    <w:p w:rsidR="00D523EB" w:rsidRDefault="00666167" w:rsidP="000B7A4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основе организации образовательной деятельности лежат следующие принципы:</w:t>
      </w:r>
    </w:p>
    <w:p w:rsidR="000B7A4D" w:rsidRPr="000B7A4D" w:rsidRDefault="000B7A4D" w:rsidP="000B7A4D">
      <w:pPr>
        <w:numPr>
          <w:ilvl w:val="0"/>
          <w:numId w:val="21"/>
        </w:numPr>
        <w:ind w:left="1418" w:hanging="709"/>
        <w:jc w:val="both"/>
        <w:rPr>
          <w:color w:val="000000"/>
          <w:sz w:val="24"/>
          <w:szCs w:val="24"/>
        </w:rPr>
      </w:pPr>
      <w:r w:rsidRPr="000B7A4D">
        <w:rPr>
          <w:color w:val="000000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представителей), п</w:t>
      </w:r>
      <w:r>
        <w:rPr>
          <w:color w:val="000000"/>
          <w:sz w:val="24"/>
          <w:szCs w:val="24"/>
        </w:rPr>
        <w:t xml:space="preserve">едагогических </w:t>
      </w:r>
      <w:r w:rsidRPr="000B7A4D">
        <w:rPr>
          <w:color w:val="000000"/>
          <w:sz w:val="24"/>
          <w:szCs w:val="24"/>
        </w:rPr>
        <w:t xml:space="preserve">работников </w:t>
      </w:r>
      <w:r>
        <w:rPr>
          <w:color w:val="000000"/>
          <w:sz w:val="24"/>
          <w:szCs w:val="24"/>
        </w:rPr>
        <w:t>ДОУ</w:t>
      </w:r>
      <w:r w:rsidRPr="000B7A4D">
        <w:rPr>
          <w:color w:val="000000"/>
          <w:sz w:val="24"/>
          <w:szCs w:val="24"/>
        </w:rPr>
        <w:t>) и детей;</w:t>
      </w:r>
    </w:p>
    <w:p w:rsidR="000B7A4D" w:rsidRDefault="000B7A4D" w:rsidP="000B7A4D">
      <w:pPr>
        <w:numPr>
          <w:ilvl w:val="0"/>
          <w:numId w:val="21"/>
        </w:numPr>
        <w:ind w:firstLine="349"/>
        <w:jc w:val="both"/>
        <w:rPr>
          <w:color w:val="000000"/>
          <w:sz w:val="24"/>
          <w:szCs w:val="24"/>
        </w:rPr>
      </w:pPr>
      <w:r w:rsidRPr="000B7A4D">
        <w:rPr>
          <w:color w:val="000000"/>
          <w:sz w:val="24"/>
          <w:szCs w:val="24"/>
        </w:rPr>
        <w:t>уважение личности ребенка;</w:t>
      </w:r>
    </w:p>
    <w:p w:rsidR="000B7A4D" w:rsidRPr="002F2B61" w:rsidRDefault="000B7A4D" w:rsidP="00464B71">
      <w:pPr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 w:rsidRPr="008668B6">
        <w:rPr>
          <w:color w:val="000000"/>
          <w:sz w:val="24"/>
          <w:szCs w:val="24"/>
        </w:rPr>
        <w:t>реализация ОП ДО</w:t>
      </w:r>
      <w:r w:rsidR="008668B6" w:rsidRPr="008668B6">
        <w:rPr>
          <w:color w:val="000000"/>
          <w:sz w:val="24"/>
          <w:szCs w:val="24"/>
        </w:rPr>
        <w:t xml:space="preserve"> в деятельностях </w:t>
      </w:r>
      <w:r w:rsidRPr="008668B6">
        <w:rPr>
          <w:color w:val="000000"/>
          <w:sz w:val="24"/>
          <w:szCs w:val="24"/>
        </w:rPr>
        <w:t>специфических для детей</w:t>
      </w:r>
      <w:r w:rsidR="008668B6" w:rsidRPr="008668B6">
        <w:rPr>
          <w:color w:val="000000"/>
          <w:sz w:val="24"/>
          <w:szCs w:val="24"/>
        </w:rPr>
        <w:t xml:space="preserve">  данной возрастной группы, в раннем возрасте это – </w:t>
      </w:r>
      <w:r w:rsidR="008668B6" w:rsidRPr="008668B6">
        <w:rPr>
          <w:sz w:val="24"/>
          <w:szCs w:val="24"/>
        </w:rPr>
        <w:t xml:space="preserve">предметная деятельность, игры с составными и динамическими игрушками, экспериментирование, общение, самообслуживание,  восприятие музыки, стихов, картинок, двигательная активность; в дошкольном возрасте </w:t>
      </w:r>
      <w:r w:rsidR="008668B6">
        <w:rPr>
          <w:sz w:val="24"/>
          <w:szCs w:val="24"/>
        </w:rPr>
        <w:t xml:space="preserve">- </w:t>
      </w:r>
      <w:r w:rsidR="008668B6" w:rsidRPr="008668B6">
        <w:rPr>
          <w:sz w:val="24"/>
          <w:szCs w:val="24"/>
        </w:rPr>
        <w:t xml:space="preserve"> игровая; коммуникативная; познавательно-исследовательская; восприятие художественной литературы; самообслуживание </w:t>
      </w:r>
      <w:r w:rsidR="008668B6" w:rsidRPr="008668B6">
        <w:rPr>
          <w:sz w:val="24"/>
          <w:szCs w:val="24"/>
        </w:rPr>
        <w:lastRenderedPageBreak/>
        <w:t xml:space="preserve">и элементарный бытовой труд; конструирование; музыкальная; изобразительная; двигательная. </w:t>
      </w:r>
      <w:r w:rsidR="002F2B61">
        <w:rPr>
          <w:color w:val="000000"/>
          <w:sz w:val="24"/>
          <w:szCs w:val="24"/>
        </w:rPr>
        <w:t>Также в форме игры</w:t>
      </w:r>
      <w:r w:rsidRPr="002F2B61">
        <w:rPr>
          <w:color w:val="000000"/>
          <w:sz w:val="24"/>
          <w:szCs w:val="24"/>
        </w:rPr>
        <w:t>, в форме творческой активности, обеспечив</w:t>
      </w:r>
      <w:r w:rsidR="00464B71">
        <w:rPr>
          <w:color w:val="000000"/>
          <w:sz w:val="24"/>
          <w:szCs w:val="24"/>
        </w:rPr>
        <w:t xml:space="preserve">ающих всестороннее </w:t>
      </w:r>
      <w:r w:rsidR="00464B71" w:rsidRPr="002F2B61">
        <w:rPr>
          <w:color w:val="000000"/>
          <w:sz w:val="24"/>
          <w:szCs w:val="24"/>
        </w:rPr>
        <w:t>развитие</w:t>
      </w:r>
      <w:r w:rsidRPr="002F2B61">
        <w:rPr>
          <w:color w:val="000000"/>
          <w:sz w:val="24"/>
          <w:szCs w:val="24"/>
        </w:rPr>
        <w:t xml:space="preserve"> ребенка.</w:t>
      </w:r>
    </w:p>
    <w:p w:rsidR="00FF4CEF" w:rsidRDefault="00A463F6" w:rsidP="00464B71">
      <w:pPr>
        <w:ind w:firstLine="709"/>
        <w:jc w:val="both"/>
        <w:rPr>
          <w:sz w:val="24"/>
          <w:szCs w:val="24"/>
        </w:rPr>
      </w:pPr>
      <w:r w:rsidRPr="007475DB">
        <w:rPr>
          <w:sz w:val="24"/>
          <w:szCs w:val="24"/>
        </w:rPr>
        <w:t xml:space="preserve">При организации образовательного процесса </w:t>
      </w:r>
      <w:r w:rsidR="00D276BB" w:rsidRPr="007475DB">
        <w:rPr>
          <w:sz w:val="24"/>
          <w:szCs w:val="24"/>
        </w:rPr>
        <w:t>учитываются принципы</w:t>
      </w:r>
      <w:r w:rsidRPr="007475DB">
        <w:rPr>
          <w:sz w:val="24"/>
          <w:szCs w:val="24"/>
        </w:rPr>
        <w:t xml:space="preserve"> интеграции образовательных </w:t>
      </w:r>
      <w:r w:rsidR="00D276BB" w:rsidRPr="007475DB">
        <w:rPr>
          <w:sz w:val="24"/>
          <w:szCs w:val="24"/>
        </w:rPr>
        <w:t>областей (</w:t>
      </w:r>
      <w:r w:rsidRPr="007475DB">
        <w:rPr>
          <w:sz w:val="24"/>
          <w:szCs w:val="24"/>
        </w:rPr>
        <w:t>физическое развитие, познавательное развитие, речевое развитие, социально-коммуникативное развитие, худож</w:t>
      </w:r>
      <w:r w:rsidR="00666167">
        <w:rPr>
          <w:sz w:val="24"/>
          <w:szCs w:val="24"/>
        </w:rPr>
        <w:t>ественно-эстетическое развитие).</w:t>
      </w:r>
    </w:p>
    <w:p w:rsidR="00A463F6" w:rsidRPr="00666167" w:rsidRDefault="00A463F6" w:rsidP="00464B71">
      <w:pPr>
        <w:ind w:firstLine="708"/>
        <w:jc w:val="both"/>
        <w:rPr>
          <w:sz w:val="24"/>
          <w:szCs w:val="24"/>
        </w:rPr>
      </w:pPr>
      <w:r w:rsidRPr="00A463F6">
        <w:rPr>
          <w:sz w:val="24"/>
          <w:szCs w:val="24"/>
        </w:rPr>
        <w:t xml:space="preserve">В основу организации образовательного процесса определен </w:t>
      </w:r>
      <w:r w:rsidRPr="00666167">
        <w:rPr>
          <w:i/>
          <w:sz w:val="24"/>
          <w:szCs w:val="24"/>
          <w:u w:val="single"/>
        </w:rPr>
        <w:t xml:space="preserve">комплексно-тематический </w:t>
      </w:r>
      <w:r w:rsidR="00D276BB" w:rsidRPr="00666167">
        <w:rPr>
          <w:i/>
          <w:sz w:val="24"/>
          <w:szCs w:val="24"/>
          <w:u w:val="single"/>
        </w:rPr>
        <w:t>принцип планирования</w:t>
      </w:r>
      <w:r w:rsidRPr="00666167">
        <w:rPr>
          <w:i/>
          <w:sz w:val="24"/>
          <w:szCs w:val="24"/>
          <w:u w:val="single"/>
        </w:rPr>
        <w:t>.</w:t>
      </w:r>
    </w:p>
    <w:p w:rsidR="00D276BB" w:rsidRDefault="001769A7" w:rsidP="001769A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Национально-культурные особенности</w:t>
      </w:r>
      <w:r w:rsidR="00296E36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определены тем, что д</w:t>
      </w:r>
      <w:r w:rsidR="00A463F6" w:rsidRPr="00A463F6">
        <w:rPr>
          <w:sz w:val="24"/>
          <w:szCs w:val="24"/>
        </w:rPr>
        <w:t xml:space="preserve">етский </w:t>
      </w:r>
      <w:r>
        <w:rPr>
          <w:sz w:val="24"/>
          <w:szCs w:val="24"/>
        </w:rPr>
        <w:t xml:space="preserve">сад расположен </w:t>
      </w:r>
      <w:r w:rsidRPr="00A463F6">
        <w:rPr>
          <w:sz w:val="24"/>
          <w:szCs w:val="24"/>
        </w:rPr>
        <w:t>в</w:t>
      </w:r>
      <w:r w:rsidR="005A0088">
        <w:rPr>
          <w:sz w:val="24"/>
          <w:szCs w:val="24"/>
        </w:rPr>
        <w:t xml:space="preserve"> Сармановском районе</w:t>
      </w:r>
      <w:r w:rsidR="00296E36">
        <w:rPr>
          <w:sz w:val="24"/>
          <w:szCs w:val="24"/>
        </w:rPr>
        <w:t xml:space="preserve"> </w:t>
      </w:r>
      <w:r w:rsidR="008B275B">
        <w:rPr>
          <w:sz w:val="24"/>
          <w:szCs w:val="24"/>
        </w:rPr>
        <w:t xml:space="preserve">Республики Татарстан </w:t>
      </w:r>
      <w:r w:rsidR="00A463F6" w:rsidRPr="00A463F6">
        <w:rPr>
          <w:sz w:val="24"/>
          <w:szCs w:val="24"/>
        </w:rPr>
        <w:t>, имеющего многовековую историю</w:t>
      </w:r>
      <w:r w:rsidR="005A0088">
        <w:rPr>
          <w:sz w:val="24"/>
          <w:szCs w:val="24"/>
        </w:rPr>
        <w:t xml:space="preserve"> татарского народа </w:t>
      </w:r>
      <w:r w:rsidR="00A463F6" w:rsidRPr="00A463F6">
        <w:rPr>
          <w:sz w:val="24"/>
          <w:szCs w:val="24"/>
        </w:rPr>
        <w:t xml:space="preserve"> и традиции</w:t>
      </w:r>
      <w:r w:rsidR="008B275B">
        <w:rPr>
          <w:sz w:val="24"/>
          <w:szCs w:val="24"/>
        </w:rPr>
        <w:t xml:space="preserve"> народов </w:t>
      </w:r>
      <w:r w:rsidR="005A0088">
        <w:rPr>
          <w:sz w:val="24"/>
          <w:szCs w:val="24"/>
        </w:rPr>
        <w:t>Поволжья</w:t>
      </w:r>
      <w:r w:rsidR="00A463F6" w:rsidRPr="00A463F6">
        <w:rPr>
          <w:sz w:val="24"/>
          <w:szCs w:val="24"/>
        </w:rPr>
        <w:t xml:space="preserve">, что дает возможность для выбора тем при </w:t>
      </w:r>
      <w:r w:rsidR="00F364DC">
        <w:rPr>
          <w:sz w:val="24"/>
          <w:szCs w:val="24"/>
        </w:rPr>
        <w:t>организации образовательного</w:t>
      </w:r>
      <w:r w:rsidR="00A463F6" w:rsidRPr="00A463F6">
        <w:rPr>
          <w:sz w:val="24"/>
          <w:szCs w:val="24"/>
        </w:rPr>
        <w:t xml:space="preserve"> процесса</w:t>
      </w:r>
      <w:r w:rsidR="00F364DC">
        <w:rPr>
          <w:sz w:val="24"/>
          <w:szCs w:val="24"/>
        </w:rPr>
        <w:t xml:space="preserve">, это – осознание принадлежности к </w:t>
      </w:r>
      <w:r w:rsidR="005A0088">
        <w:rPr>
          <w:sz w:val="24"/>
          <w:szCs w:val="24"/>
        </w:rPr>
        <w:t>многонациональному народу Республики Татарстан</w:t>
      </w:r>
      <w:r>
        <w:rPr>
          <w:sz w:val="24"/>
          <w:szCs w:val="24"/>
        </w:rPr>
        <w:t xml:space="preserve"> и</w:t>
      </w:r>
      <w:r w:rsidR="00296E36">
        <w:rPr>
          <w:sz w:val="24"/>
          <w:szCs w:val="24"/>
        </w:rPr>
        <w:t xml:space="preserve"> </w:t>
      </w:r>
      <w:r>
        <w:rPr>
          <w:sz w:val="24"/>
          <w:szCs w:val="24"/>
        </w:rPr>
        <w:t>позволяют вести работу по воспитанию у детей толерантности и этнической самоценности.</w:t>
      </w:r>
    </w:p>
    <w:p w:rsidR="00F364DC" w:rsidRDefault="00F364DC" w:rsidP="00C402B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учитываются климатические особенности, что выражено сезонностью в образовательной деятельности. </w:t>
      </w:r>
    </w:p>
    <w:p w:rsidR="00602F1F" w:rsidRDefault="00602F1F" w:rsidP="00602F1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2322CB">
        <w:rPr>
          <w:color w:val="000000"/>
          <w:sz w:val="24"/>
          <w:szCs w:val="24"/>
        </w:rPr>
        <w:t>В 2021</w:t>
      </w:r>
      <w:r w:rsidR="00931616">
        <w:rPr>
          <w:color w:val="000000"/>
          <w:sz w:val="24"/>
          <w:szCs w:val="24"/>
        </w:rPr>
        <w:t>-</w:t>
      </w:r>
      <w:r w:rsidR="002322CB">
        <w:rPr>
          <w:color w:val="000000"/>
          <w:sz w:val="24"/>
          <w:szCs w:val="24"/>
        </w:rPr>
        <w:t>2022</w:t>
      </w:r>
      <w:r w:rsidRPr="00334F97">
        <w:rPr>
          <w:color w:val="000000"/>
          <w:sz w:val="24"/>
          <w:szCs w:val="24"/>
        </w:rPr>
        <w:t xml:space="preserve"> учебном году ДОУ </w:t>
      </w:r>
      <w:r w:rsidR="00FF4CEF">
        <w:rPr>
          <w:color w:val="000000"/>
          <w:sz w:val="24"/>
          <w:szCs w:val="24"/>
        </w:rPr>
        <w:t>продолжало осуществлять</w:t>
      </w:r>
      <w:r w:rsidRPr="00334F97">
        <w:rPr>
          <w:color w:val="000000"/>
          <w:sz w:val="24"/>
          <w:szCs w:val="24"/>
        </w:rPr>
        <w:t xml:space="preserve"> образовательную деятельност</w:t>
      </w:r>
      <w:r w:rsidR="00D20161">
        <w:rPr>
          <w:color w:val="000000"/>
          <w:sz w:val="24"/>
          <w:szCs w:val="24"/>
        </w:rPr>
        <w:t xml:space="preserve">ь в условиях реализации </w:t>
      </w:r>
      <w:r w:rsidR="00931616">
        <w:rPr>
          <w:color w:val="000000"/>
          <w:sz w:val="24"/>
          <w:szCs w:val="24"/>
        </w:rPr>
        <w:t xml:space="preserve">федерального государственного образовательного стандарта дошкольного образования (далее - </w:t>
      </w:r>
      <w:r w:rsidR="00D20161">
        <w:rPr>
          <w:color w:val="000000"/>
          <w:sz w:val="24"/>
          <w:szCs w:val="24"/>
        </w:rPr>
        <w:t>ФГОС ДО</w:t>
      </w:r>
      <w:r w:rsidR="00931616">
        <w:rPr>
          <w:color w:val="000000"/>
          <w:sz w:val="24"/>
          <w:szCs w:val="24"/>
        </w:rPr>
        <w:t>)</w:t>
      </w:r>
      <w:r w:rsidRPr="00334F97">
        <w:rPr>
          <w:color w:val="000000"/>
          <w:sz w:val="24"/>
          <w:szCs w:val="24"/>
        </w:rPr>
        <w:t xml:space="preserve">. </w:t>
      </w:r>
    </w:p>
    <w:p w:rsidR="00602F1F" w:rsidRPr="00602F1F" w:rsidRDefault="002322CB" w:rsidP="00602F1F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2021-2022</w:t>
      </w:r>
      <w:r w:rsidR="00D20161">
        <w:rPr>
          <w:color w:val="000000"/>
          <w:sz w:val="24"/>
          <w:szCs w:val="24"/>
        </w:rPr>
        <w:t xml:space="preserve"> учебном году работа по реализации</w:t>
      </w:r>
      <w:r w:rsidR="00367267">
        <w:rPr>
          <w:color w:val="000000"/>
          <w:sz w:val="24"/>
          <w:szCs w:val="24"/>
        </w:rPr>
        <w:t xml:space="preserve"> ФГОС ДО сопровождалась запланированными </w:t>
      </w:r>
      <w:r w:rsidR="00367267" w:rsidRPr="007475DB">
        <w:rPr>
          <w:rStyle w:val="blk"/>
          <w:sz w:val="24"/>
          <w:szCs w:val="24"/>
        </w:rPr>
        <w:t>мероприятиями</w:t>
      </w:r>
      <w:r w:rsidR="00367267">
        <w:rPr>
          <w:rStyle w:val="blk"/>
          <w:sz w:val="24"/>
          <w:szCs w:val="24"/>
        </w:rPr>
        <w:t xml:space="preserve"> следующего направления</w:t>
      </w:r>
      <w:r w:rsidR="00602F1F" w:rsidRPr="007475DB">
        <w:rPr>
          <w:rStyle w:val="blk"/>
          <w:sz w:val="24"/>
          <w:szCs w:val="24"/>
        </w:rPr>
        <w:t>:</w:t>
      </w:r>
    </w:p>
    <w:p w:rsidR="00602F1F" w:rsidRPr="007475DB" w:rsidRDefault="00602F1F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rStyle w:val="blk"/>
          <w:sz w:val="24"/>
          <w:szCs w:val="24"/>
        </w:rPr>
      </w:pPr>
      <w:r w:rsidRPr="00367267">
        <w:rPr>
          <w:rStyle w:val="blk"/>
          <w:sz w:val="24"/>
          <w:szCs w:val="24"/>
        </w:rPr>
        <w:t>нормат</w:t>
      </w:r>
      <w:r w:rsidR="00367267">
        <w:rPr>
          <w:rStyle w:val="blk"/>
          <w:sz w:val="24"/>
          <w:szCs w:val="24"/>
        </w:rPr>
        <w:t xml:space="preserve">ивно-правовое сопровождение </w:t>
      </w:r>
      <w:r w:rsidRPr="007475DB">
        <w:rPr>
          <w:rStyle w:val="blk"/>
          <w:sz w:val="24"/>
          <w:szCs w:val="24"/>
        </w:rPr>
        <w:t xml:space="preserve">реализации </w:t>
      </w:r>
      <w:r w:rsidRPr="007475DB">
        <w:rPr>
          <w:rStyle w:val="epm"/>
          <w:sz w:val="24"/>
          <w:szCs w:val="24"/>
        </w:rPr>
        <w:t>ФГОС</w:t>
      </w:r>
      <w:r w:rsidRPr="007475DB">
        <w:rPr>
          <w:rStyle w:val="blk"/>
          <w:sz w:val="24"/>
          <w:szCs w:val="24"/>
        </w:rPr>
        <w:t xml:space="preserve"> ДО;</w:t>
      </w:r>
    </w:p>
    <w:p w:rsidR="00602F1F" w:rsidRPr="007475DB" w:rsidRDefault="00602F1F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 w:rsidRPr="007475DB">
        <w:rPr>
          <w:rStyle w:val="blk"/>
          <w:sz w:val="24"/>
          <w:szCs w:val="24"/>
        </w:rPr>
        <w:t xml:space="preserve">организационное обеспечение </w:t>
      </w:r>
      <w:r w:rsidR="00367267">
        <w:rPr>
          <w:rStyle w:val="blk"/>
          <w:sz w:val="24"/>
          <w:szCs w:val="24"/>
        </w:rPr>
        <w:t>сопровождения</w:t>
      </w:r>
      <w:r w:rsidR="00296E36">
        <w:rPr>
          <w:rStyle w:val="blk"/>
          <w:sz w:val="24"/>
          <w:szCs w:val="24"/>
        </w:rPr>
        <w:t xml:space="preserve"> </w:t>
      </w:r>
      <w:r w:rsidRPr="007475DB">
        <w:rPr>
          <w:rStyle w:val="blk"/>
          <w:sz w:val="24"/>
          <w:szCs w:val="24"/>
        </w:rPr>
        <w:t xml:space="preserve">реализации </w:t>
      </w:r>
      <w:r w:rsidRPr="007475DB">
        <w:rPr>
          <w:rStyle w:val="epm"/>
          <w:sz w:val="24"/>
          <w:szCs w:val="24"/>
        </w:rPr>
        <w:t>ФГОС</w:t>
      </w:r>
      <w:r w:rsidRPr="007475DB">
        <w:rPr>
          <w:rStyle w:val="blk"/>
          <w:sz w:val="24"/>
          <w:szCs w:val="24"/>
        </w:rPr>
        <w:t xml:space="preserve"> ДО;</w:t>
      </w:r>
    </w:p>
    <w:p w:rsidR="00602F1F" w:rsidRDefault="00367267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 xml:space="preserve">кадровое </w:t>
      </w:r>
      <w:r w:rsidR="00D20161">
        <w:rPr>
          <w:rStyle w:val="blk"/>
          <w:sz w:val="24"/>
          <w:szCs w:val="24"/>
        </w:rPr>
        <w:t xml:space="preserve">обеспечение </w:t>
      </w:r>
      <w:r>
        <w:rPr>
          <w:rStyle w:val="blk"/>
          <w:sz w:val="24"/>
          <w:szCs w:val="24"/>
        </w:rPr>
        <w:t>сопровождения</w:t>
      </w:r>
      <w:r w:rsidR="00296E36">
        <w:rPr>
          <w:rStyle w:val="blk"/>
          <w:sz w:val="24"/>
          <w:szCs w:val="24"/>
        </w:rPr>
        <w:t xml:space="preserve"> </w:t>
      </w:r>
      <w:r w:rsidR="00D20161">
        <w:rPr>
          <w:rStyle w:val="blk"/>
          <w:sz w:val="24"/>
          <w:szCs w:val="24"/>
        </w:rPr>
        <w:t>реализации</w:t>
      </w:r>
      <w:r w:rsidR="00296E36">
        <w:rPr>
          <w:rStyle w:val="blk"/>
          <w:sz w:val="24"/>
          <w:szCs w:val="24"/>
        </w:rPr>
        <w:t xml:space="preserve"> </w:t>
      </w:r>
      <w:r w:rsidR="00602F1F" w:rsidRPr="007475DB">
        <w:rPr>
          <w:rStyle w:val="epm"/>
          <w:sz w:val="24"/>
          <w:szCs w:val="24"/>
        </w:rPr>
        <w:t>ФГОС</w:t>
      </w:r>
      <w:r w:rsidR="00602F1F" w:rsidRPr="007475DB">
        <w:rPr>
          <w:rStyle w:val="blk"/>
          <w:sz w:val="24"/>
          <w:szCs w:val="24"/>
        </w:rPr>
        <w:t xml:space="preserve"> ДО;</w:t>
      </w:r>
    </w:p>
    <w:p w:rsidR="00367267" w:rsidRDefault="00367267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методическое обеспечение сопровождения</w:t>
      </w:r>
      <w:r w:rsidR="00296E36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реализации</w:t>
      </w:r>
      <w:r w:rsidR="00296E36">
        <w:rPr>
          <w:rStyle w:val="blk"/>
          <w:sz w:val="24"/>
          <w:szCs w:val="24"/>
        </w:rPr>
        <w:t xml:space="preserve"> </w:t>
      </w:r>
      <w:r w:rsidRPr="007475DB">
        <w:rPr>
          <w:rStyle w:val="epm"/>
          <w:sz w:val="24"/>
          <w:szCs w:val="24"/>
        </w:rPr>
        <w:t>ФГОС</w:t>
      </w:r>
      <w:r w:rsidRPr="007475DB">
        <w:rPr>
          <w:rStyle w:val="blk"/>
          <w:sz w:val="24"/>
          <w:szCs w:val="24"/>
        </w:rPr>
        <w:t xml:space="preserve"> ДО;</w:t>
      </w:r>
    </w:p>
    <w:p w:rsidR="00367267" w:rsidRPr="00367267" w:rsidRDefault="00367267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 w:rsidRPr="00240F18">
        <w:rPr>
          <w:rStyle w:val="blk"/>
          <w:sz w:val="24"/>
          <w:szCs w:val="24"/>
        </w:rPr>
        <w:t>инф</w:t>
      </w:r>
      <w:r>
        <w:rPr>
          <w:rStyle w:val="blk"/>
          <w:sz w:val="24"/>
          <w:szCs w:val="24"/>
        </w:rPr>
        <w:t>ормационное обеспечение реализации</w:t>
      </w:r>
      <w:r w:rsidR="00296E36">
        <w:rPr>
          <w:rStyle w:val="blk"/>
          <w:sz w:val="24"/>
          <w:szCs w:val="24"/>
        </w:rPr>
        <w:t xml:space="preserve"> </w:t>
      </w:r>
      <w:r w:rsidRPr="00240F18">
        <w:rPr>
          <w:rStyle w:val="epm"/>
          <w:sz w:val="24"/>
          <w:szCs w:val="24"/>
        </w:rPr>
        <w:t>ФГОС</w:t>
      </w:r>
      <w:r w:rsidRPr="00240F18">
        <w:rPr>
          <w:rStyle w:val="blk"/>
          <w:sz w:val="24"/>
          <w:szCs w:val="24"/>
        </w:rPr>
        <w:t xml:space="preserve"> ДО</w:t>
      </w:r>
      <w:r>
        <w:rPr>
          <w:sz w:val="24"/>
          <w:szCs w:val="24"/>
        </w:rPr>
        <w:t>;</w:t>
      </w:r>
    </w:p>
    <w:p w:rsidR="00602F1F" w:rsidRPr="007475DB" w:rsidRDefault="00602F1F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 w:rsidRPr="007475DB">
        <w:rPr>
          <w:rStyle w:val="blk"/>
          <w:sz w:val="24"/>
          <w:szCs w:val="24"/>
        </w:rPr>
        <w:t>финансово-эк</w:t>
      </w:r>
      <w:r w:rsidR="00367267">
        <w:rPr>
          <w:rStyle w:val="blk"/>
          <w:sz w:val="24"/>
          <w:szCs w:val="24"/>
        </w:rPr>
        <w:t>ономическое обеспечение реализации</w:t>
      </w:r>
      <w:r w:rsidR="00296E36">
        <w:rPr>
          <w:rStyle w:val="blk"/>
          <w:sz w:val="24"/>
          <w:szCs w:val="24"/>
        </w:rPr>
        <w:t xml:space="preserve"> </w:t>
      </w:r>
      <w:r w:rsidRPr="007475DB">
        <w:rPr>
          <w:rStyle w:val="epm"/>
          <w:sz w:val="24"/>
          <w:szCs w:val="24"/>
        </w:rPr>
        <w:t>ФГОС</w:t>
      </w:r>
      <w:r w:rsidRPr="007475DB">
        <w:rPr>
          <w:rStyle w:val="blk"/>
          <w:sz w:val="24"/>
          <w:szCs w:val="24"/>
        </w:rPr>
        <w:t xml:space="preserve"> ДО;</w:t>
      </w:r>
    </w:p>
    <w:p w:rsidR="00602F1F" w:rsidRPr="002D635C" w:rsidRDefault="00602F1F" w:rsidP="002D635C">
      <w:pPr>
        <w:pStyle w:val="ad"/>
        <w:numPr>
          <w:ilvl w:val="0"/>
          <w:numId w:val="22"/>
        </w:numPr>
      </w:pPr>
      <w:r w:rsidRPr="002D635C">
        <w:t>За отчётный период в ДОУ проведены следующие мероприятия:</w:t>
      </w:r>
    </w:p>
    <w:p w:rsidR="00602F1F" w:rsidRPr="00240F18" w:rsidRDefault="007329A1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Пополнение </w:t>
      </w:r>
      <w:r w:rsidR="00602F1F" w:rsidRPr="00240F18">
        <w:rPr>
          <w:sz w:val="24"/>
          <w:szCs w:val="24"/>
        </w:rPr>
        <w:t>банк</w:t>
      </w:r>
      <w:r>
        <w:rPr>
          <w:sz w:val="24"/>
          <w:szCs w:val="24"/>
        </w:rPr>
        <w:t>а</w:t>
      </w:r>
      <w:r w:rsidR="00602F1F" w:rsidRPr="00240F18">
        <w:rPr>
          <w:sz w:val="24"/>
          <w:szCs w:val="24"/>
        </w:rPr>
        <w:t xml:space="preserve"> нормативно-правовых документов федерального, регионального, районного уров</w:t>
      </w:r>
      <w:r w:rsidR="00367267">
        <w:rPr>
          <w:sz w:val="24"/>
          <w:szCs w:val="24"/>
        </w:rPr>
        <w:t>ней, регламентирующих</w:t>
      </w:r>
      <w:r w:rsidR="00602F1F" w:rsidRPr="00240F18">
        <w:rPr>
          <w:sz w:val="24"/>
          <w:szCs w:val="24"/>
        </w:rPr>
        <w:t xml:space="preserve"> реализацию ФГОС ДО.</w:t>
      </w:r>
    </w:p>
    <w:p w:rsidR="00602F1F" w:rsidRPr="00240F18" w:rsidRDefault="007329A1" w:rsidP="002D635C">
      <w:pPr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Издание л</w:t>
      </w:r>
      <w:r w:rsidR="00602F1F" w:rsidRPr="00240F18">
        <w:rPr>
          <w:sz w:val="24"/>
          <w:szCs w:val="24"/>
        </w:rPr>
        <w:t>окальн</w:t>
      </w:r>
      <w:r>
        <w:rPr>
          <w:sz w:val="24"/>
          <w:szCs w:val="24"/>
        </w:rPr>
        <w:t>ых актов</w:t>
      </w:r>
      <w:r w:rsidR="004634C0" w:rsidRPr="00240F18">
        <w:rPr>
          <w:sz w:val="24"/>
          <w:szCs w:val="24"/>
        </w:rPr>
        <w:t xml:space="preserve"> ДОУ</w:t>
      </w:r>
      <w:r>
        <w:rPr>
          <w:sz w:val="24"/>
          <w:szCs w:val="24"/>
        </w:rPr>
        <w:t xml:space="preserve"> (утверждение планов, рабочих программ педа</w:t>
      </w:r>
      <w:r w:rsidR="005A0088">
        <w:rPr>
          <w:sz w:val="24"/>
          <w:szCs w:val="24"/>
        </w:rPr>
        <w:t>гога</w:t>
      </w:r>
      <w:r w:rsidR="00367267">
        <w:rPr>
          <w:sz w:val="24"/>
          <w:szCs w:val="24"/>
        </w:rPr>
        <w:t xml:space="preserve">, корректировка </w:t>
      </w:r>
      <w:r>
        <w:rPr>
          <w:sz w:val="24"/>
          <w:szCs w:val="24"/>
        </w:rPr>
        <w:t>ОП ДО ДОУ, Положений и т.п</w:t>
      </w:r>
      <w:r w:rsidR="004634C0" w:rsidRPr="00240F18">
        <w:rPr>
          <w:sz w:val="24"/>
          <w:szCs w:val="24"/>
        </w:rPr>
        <w:t>.)</w:t>
      </w:r>
    </w:p>
    <w:p w:rsidR="004634C0" w:rsidRPr="00240F18" w:rsidRDefault="002D635C" w:rsidP="002D635C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ДОУ сотрудничает</w:t>
      </w:r>
      <w:r w:rsidR="004634C0" w:rsidRPr="00240F18">
        <w:rPr>
          <w:sz w:val="24"/>
          <w:szCs w:val="24"/>
        </w:rPr>
        <w:t xml:space="preserve"> с социальными партнера</w:t>
      </w:r>
      <w:r w:rsidR="00367267">
        <w:rPr>
          <w:sz w:val="24"/>
          <w:szCs w:val="24"/>
        </w:rPr>
        <w:t xml:space="preserve">ми, обеспечивающими реализацию </w:t>
      </w:r>
      <w:r>
        <w:rPr>
          <w:sz w:val="24"/>
          <w:szCs w:val="24"/>
        </w:rPr>
        <w:t>ОП ДО (</w:t>
      </w:r>
      <w:r w:rsidR="00296E36">
        <w:rPr>
          <w:sz w:val="24"/>
          <w:szCs w:val="24"/>
        </w:rPr>
        <w:t>МБОУ Сарайлинская ООШ</w:t>
      </w:r>
      <w:r w:rsidR="008E6FE6">
        <w:rPr>
          <w:sz w:val="24"/>
          <w:szCs w:val="24"/>
        </w:rPr>
        <w:t xml:space="preserve">,  </w:t>
      </w:r>
      <w:r w:rsidR="00B90D7F">
        <w:rPr>
          <w:sz w:val="24"/>
          <w:szCs w:val="24"/>
        </w:rPr>
        <w:t xml:space="preserve"> Сармановская центральная больница.</w:t>
      </w:r>
      <w:r w:rsidR="004634C0" w:rsidRPr="00240F18">
        <w:rPr>
          <w:sz w:val="24"/>
          <w:szCs w:val="24"/>
        </w:rPr>
        <w:t>)</w:t>
      </w:r>
    </w:p>
    <w:p w:rsidR="00CD3803" w:rsidRDefault="00240F18" w:rsidP="00240F18">
      <w:pPr>
        <w:ind w:left="284"/>
        <w:jc w:val="both"/>
        <w:rPr>
          <w:b/>
          <w:sz w:val="24"/>
          <w:szCs w:val="24"/>
        </w:rPr>
      </w:pPr>
      <w:r w:rsidRPr="00240F18">
        <w:rPr>
          <w:b/>
          <w:sz w:val="24"/>
          <w:szCs w:val="24"/>
        </w:rPr>
        <w:t xml:space="preserve">Вывод: </w:t>
      </w:r>
    </w:p>
    <w:p w:rsidR="00CD3803" w:rsidRDefault="00240F18" w:rsidP="00CD3803">
      <w:pPr>
        <w:ind w:left="284" w:firstLine="424"/>
        <w:jc w:val="both"/>
        <w:rPr>
          <w:sz w:val="24"/>
          <w:szCs w:val="24"/>
        </w:rPr>
      </w:pPr>
      <w:r w:rsidRPr="00240F18">
        <w:rPr>
          <w:sz w:val="24"/>
          <w:szCs w:val="24"/>
        </w:rPr>
        <w:t>ДОУ зарегистрировано и функционирует в соответствии с нормативными документами в сфере образования Российской Федерации</w:t>
      </w:r>
      <w:r w:rsidR="006B1857">
        <w:rPr>
          <w:sz w:val="24"/>
          <w:szCs w:val="24"/>
        </w:rPr>
        <w:t xml:space="preserve"> и Республики Татарстан</w:t>
      </w:r>
      <w:r w:rsidRPr="00240F18">
        <w:rPr>
          <w:sz w:val="24"/>
          <w:szCs w:val="24"/>
        </w:rPr>
        <w:t xml:space="preserve">. </w:t>
      </w:r>
    </w:p>
    <w:p w:rsidR="00240F18" w:rsidRDefault="00240F18" w:rsidP="00CD3803">
      <w:pPr>
        <w:ind w:left="284" w:firstLine="424"/>
        <w:jc w:val="both"/>
        <w:rPr>
          <w:sz w:val="24"/>
          <w:szCs w:val="24"/>
        </w:rPr>
      </w:pPr>
      <w:r w:rsidRPr="00240F18">
        <w:rPr>
          <w:sz w:val="24"/>
          <w:szCs w:val="24"/>
        </w:rPr>
        <w:t>Образовательная деятельность в ДОУ организована в соответствии с основными направ</w:t>
      </w:r>
      <w:r w:rsidR="0050742B">
        <w:rPr>
          <w:sz w:val="24"/>
          <w:szCs w:val="24"/>
        </w:rPr>
        <w:t xml:space="preserve">лениями </w:t>
      </w:r>
      <w:r w:rsidRPr="00240F18">
        <w:rPr>
          <w:sz w:val="24"/>
          <w:szCs w:val="24"/>
        </w:rPr>
        <w:t>развития</w:t>
      </w:r>
      <w:r w:rsidR="0050742B">
        <w:rPr>
          <w:sz w:val="24"/>
          <w:szCs w:val="24"/>
        </w:rPr>
        <w:t xml:space="preserve"> образования</w:t>
      </w:r>
      <w:r w:rsidR="00296E36">
        <w:rPr>
          <w:sz w:val="24"/>
          <w:szCs w:val="24"/>
        </w:rPr>
        <w:t xml:space="preserve"> </w:t>
      </w:r>
      <w:r w:rsidR="0050742B">
        <w:rPr>
          <w:sz w:val="24"/>
          <w:szCs w:val="24"/>
        </w:rPr>
        <w:t xml:space="preserve">в </w:t>
      </w:r>
      <w:r w:rsidRPr="00240F18">
        <w:rPr>
          <w:sz w:val="24"/>
          <w:szCs w:val="24"/>
        </w:rPr>
        <w:t xml:space="preserve">Российской </w:t>
      </w:r>
      <w:r w:rsidR="0050742B">
        <w:rPr>
          <w:sz w:val="24"/>
          <w:szCs w:val="24"/>
        </w:rPr>
        <w:t xml:space="preserve">Федерации. </w:t>
      </w:r>
    </w:p>
    <w:p w:rsidR="004634C0" w:rsidRDefault="00D20161" w:rsidP="007329A1">
      <w:pPr>
        <w:ind w:left="284" w:firstLine="424"/>
        <w:jc w:val="both"/>
        <w:rPr>
          <w:sz w:val="24"/>
          <w:szCs w:val="24"/>
        </w:rPr>
      </w:pPr>
      <w:r>
        <w:rPr>
          <w:sz w:val="24"/>
          <w:szCs w:val="24"/>
        </w:rPr>
        <w:t>План по реализации</w:t>
      </w:r>
      <w:r w:rsidR="007329A1">
        <w:rPr>
          <w:sz w:val="24"/>
          <w:szCs w:val="24"/>
        </w:rPr>
        <w:t xml:space="preserve"> ФГОС ДО выполняется </w:t>
      </w:r>
      <w:r>
        <w:rPr>
          <w:sz w:val="24"/>
          <w:szCs w:val="24"/>
        </w:rPr>
        <w:t>в соответствии с намеченными сроками</w:t>
      </w:r>
      <w:r w:rsidR="007329A1">
        <w:rPr>
          <w:sz w:val="24"/>
          <w:szCs w:val="24"/>
        </w:rPr>
        <w:t>.</w:t>
      </w:r>
    </w:p>
    <w:p w:rsidR="00A54BF5" w:rsidRDefault="0050742B" w:rsidP="007329A1">
      <w:pPr>
        <w:ind w:left="284" w:firstLine="424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коллектив проходит</w:t>
      </w:r>
      <w:r w:rsidR="00A54BF5">
        <w:rPr>
          <w:sz w:val="24"/>
          <w:szCs w:val="24"/>
        </w:rPr>
        <w:t xml:space="preserve"> кур</w:t>
      </w:r>
      <w:r>
        <w:rPr>
          <w:sz w:val="24"/>
          <w:szCs w:val="24"/>
        </w:rPr>
        <w:t xml:space="preserve">совую подготовку по реализации </w:t>
      </w:r>
      <w:r w:rsidR="00A54BF5">
        <w:rPr>
          <w:sz w:val="24"/>
          <w:szCs w:val="24"/>
        </w:rPr>
        <w:t>ФГОС ДО</w:t>
      </w:r>
      <w:r>
        <w:rPr>
          <w:sz w:val="24"/>
          <w:szCs w:val="24"/>
        </w:rPr>
        <w:t xml:space="preserve"> в соответствии с требованиями законодательства РФ</w:t>
      </w:r>
      <w:r w:rsidR="00A54BF5">
        <w:rPr>
          <w:sz w:val="24"/>
          <w:szCs w:val="24"/>
        </w:rPr>
        <w:t>.</w:t>
      </w:r>
    </w:p>
    <w:p w:rsidR="003E1E45" w:rsidRPr="00240F18" w:rsidRDefault="003E1E45" w:rsidP="007329A1">
      <w:pPr>
        <w:ind w:left="284" w:firstLine="424"/>
        <w:jc w:val="both"/>
        <w:rPr>
          <w:sz w:val="24"/>
          <w:szCs w:val="24"/>
        </w:rPr>
      </w:pPr>
    </w:p>
    <w:p w:rsidR="00CF5B2B" w:rsidRDefault="00240F18" w:rsidP="003E1E45">
      <w:pPr>
        <w:numPr>
          <w:ilvl w:val="0"/>
          <w:numId w:val="4"/>
        </w:numPr>
        <w:ind w:left="0"/>
        <w:jc w:val="center"/>
        <w:rPr>
          <w:b/>
          <w:sz w:val="24"/>
          <w:szCs w:val="24"/>
        </w:rPr>
      </w:pPr>
      <w:r w:rsidRPr="002D635C">
        <w:rPr>
          <w:b/>
          <w:sz w:val="24"/>
          <w:szCs w:val="24"/>
        </w:rPr>
        <w:t xml:space="preserve">Система </w:t>
      </w:r>
      <w:r>
        <w:rPr>
          <w:b/>
          <w:sz w:val="24"/>
          <w:szCs w:val="24"/>
        </w:rPr>
        <w:t>управления ДОУ</w:t>
      </w:r>
    </w:p>
    <w:p w:rsidR="002D635C" w:rsidRDefault="00240F18" w:rsidP="003E1E45">
      <w:pPr>
        <w:ind w:firstLine="510"/>
        <w:jc w:val="both"/>
        <w:rPr>
          <w:color w:val="000000"/>
          <w:sz w:val="24"/>
          <w:szCs w:val="24"/>
        </w:rPr>
      </w:pPr>
      <w:r w:rsidRPr="00CD3803">
        <w:rPr>
          <w:color w:val="000000"/>
          <w:sz w:val="24"/>
          <w:szCs w:val="24"/>
        </w:rPr>
        <w:t>Управление ДОУ осуществляется в соответствии с действующим законодательством Российской Федерации</w:t>
      </w:r>
      <w:r w:rsidR="002D635C">
        <w:rPr>
          <w:color w:val="000000"/>
          <w:sz w:val="24"/>
          <w:szCs w:val="24"/>
        </w:rPr>
        <w:t xml:space="preserve"> и Уставом ДОУ. </w:t>
      </w:r>
    </w:p>
    <w:p w:rsidR="00240F18" w:rsidRPr="00CD3803" w:rsidRDefault="00240F18" w:rsidP="003E1E45">
      <w:pPr>
        <w:ind w:firstLine="510"/>
        <w:jc w:val="both"/>
        <w:rPr>
          <w:color w:val="000000"/>
          <w:sz w:val="24"/>
          <w:szCs w:val="24"/>
        </w:rPr>
      </w:pPr>
      <w:r w:rsidRPr="00CD3803">
        <w:rPr>
          <w:color w:val="000000"/>
          <w:sz w:val="24"/>
          <w:szCs w:val="24"/>
        </w:rPr>
        <w:t xml:space="preserve">Имеющаяся структура системы управления соответствует Уставу ДОУ и </w:t>
      </w:r>
      <w:r w:rsidR="00CD3803" w:rsidRPr="00CD3803">
        <w:rPr>
          <w:color w:val="000000"/>
          <w:sz w:val="24"/>
          <w:szCs w:val="24"/>
        </w:rPr>
        <w:t>функциональным задачам</w:t>
      </w:r>
      <w:r w:rsidRPr="00CD3803">
        <w:rPr>
          <w:color w:val="000000"/>
          <w:sz w:val="24"/>
          <w:szCs w:val="24"/>
        </w:rPr>
        <w:t xml:space="preserve"> ДОУ.</w:t>
      </w:r>
    </w:p>
    <w:p w:rsidR="002D635C" w:rsidRDefault="00240F18" w:rsidP="00240F18">
      <w:pPr>
        <w:jc w:val="both"/>
        <w:rPr>
          <w:color w:val="000000"/>
          <w:sz w:val="24"/>
          <w:szCs w:val="24"/>
        </w:rPr>
      </w:pPr>
      <w:r w:rsidRPr="00CD3803">
        <w:rPr>
          <w:color w:val="000000"/>
          <w:sz w:val="24"/>
          <w:szCs w:val="24"/>
        </w:rPr>
        <w:t xml:space="preserve">          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240F18" w:rsidRPr="002D635C" w:rsidRDefault="002D635C" w:rsidP="002D635C">
      <w:pPr>
        <w:ind w:firstLine="540"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2D635C">
        <w:rPr>
          <w:rFonts w:eastAsia="Calibri"/>
          <w:sz w:val="24"/>
          <w:szCs w:val="24"/>
        </w:rPr>
        <w:t>Единоличным исполнительным орг</w:t>
      </w:r>
      <w:r>
        <w:rPr>
          <w:rFonts w:eastAsia="Calibri"/>
          <w:sz w:val="24"/>
          <w:szCs w:val="24"/>
        </w:rPr>
        <w:t>аном ДОУ</w:t>
      </w:r>
      <w:r w:rsidRPr="002D635C">
        <w:rPr>
          <w:rFonts w:eastAsia="Calibri"/>
          <w:sz w:val="24"/>
          <w:szCs w:val="24"/>
        </w:rPr>
        <w:t xml:space="preserve"> является </w:t>
      </w:r>
      <w:r>
        <w:rPr>
          <w:rFonts w:eastAsia="Calibri"/>
          <w:sz w:val="24"/>
          <w:szCs w:val="24"/>
        </w:rPr>
        <w:t xml:space="preserve">его </w:t>
      </w:r>
      <w:r w:rsidRPr="002D635C">
        <w:rPr>
          <w:rFonts w:eastAsia="Calibri"/>
          <w:sz w:val="24"/>
          <w:szCs w:val="24"/>
        </w:rPr>
        <w:t>руководи</w:t>
      </w:r>
      <w:r>
        <w:rPr>
          <w:rFonts w:eastAsia="Calibri"/>
          <w:sz w:val="24"/>
          <w:szCs w:val="24"/>
        </w:rPr>
        <w:t>тель</w:t>
      </w:r>
      <w:r w:rsidRPr="002D635C">
        <w:rPr>
          <w:rFonts w:eastAsia="Calibri"/>
          <w:sz w:val="24"/>
          <w:szCs w:val="24"/>
        </w:rPr>
        <w:t xml:space="preserve"> – заведу</w:t>
      </w:r>
      <w:r>
        <w:rPr>
          <w:rFonts w:eastAsia="Calibri"/>
          <w:sz w:val="24"/>
          <w:szCs w:val="24"/>
        </w:rPr>
        <w:t>ющий ДОУ.</w:t>
      </w:r>
    </w:p>
    <w:p w:rsidR="00240F18" w:rsidRPr="00CD3803" w:rsidRDefault="000652A3" w:rsidP="00852392">
      <w:pPr>
        <w:ind w:firstLine="708"/>
        <w:jc w:val="both"/>
        <w:rPr>
          <w:color w:val="000000"/>
          <w:sz w:val="24"/>
          <w:szCs w:val="24"/>
        </w:rPr>
      </w:pPr>
      <w:r w:rsidRPr="000652A3">
        <w:rPr>
          <w:rFonts w:eastAsia="Calibri"/>
          <w:sz w:val="24"/>
          <w:szCs w:val="24"/>
        </w:rPr>
        <w:lastRenderedPageBreak/>
        <w:t xml:space="preserve">Коллегиальными органами управления </w:t>
      </w:r>
      <w:r>
        <w:rPr>
          <w:color w:val="000000"/>
          <w:sz w:val="24"/>
          <w:szCs w:val="24"/>
        </w:rPr>
        <w:t>ДОУ</w:t>
      </w:r>
      <w:r w:rsidR="00852392" w:rsidRPr="00CD3803">
        <w:rPr>
          <w:color w:val="000000"/>
          <w:sz w:val="24"/>
          <w:szCs w:val="24"/>
        </w:rPr>
        <w:t xml:space="preserve"> являются: </w:t>
      </w:r>
      <w:r w:rsidR="00A54BF5">
        <w:rPr>
          <w:color w:val="000000"/>
          <w:sz w:val="24"/>
          <w:szCs w:val="24"/>
        </w:rPr>
        <w:t xml:space="preserve">Общее собрание работников ДОУ и </w:t>
      </w:r>
      <w:r>
        <w:rPr>
          <w:color w:val="000000"/>
          <w:sz w:val="24"/>
          <w:szCs w:val="24"/>
        </w:rPr>
        <w:t>Педагогический с</w:t>
      </w:r>
      <w:r w:rsidR="00A54BF5">
        <w:rPr>
          <w:color w:val="000000"/>
          <w:sz w:val="24"/>
          <w:szCs w:val="24"/>
        </w:rPr>
        <w:t>овет</w:t>
      </w:r>
      <w:r w:rsidR="00240F18" w:rsidRPr="00CD3803">
        <w:rPr>
          <w:color w:val="000000"/>
          <w:sz w:val="24"/>
          <w:szCs w:val="24"/>
        </w:rPr>
        <w:t>. Порядок вы</w:t>
      </w:r>
      <w:r w:rsidR="00A54BF5">
        <w:rPr>
          <w:color w:val="000000"/>
          <w:sz w:val="24"/>
          <w:szCs w:val="24"/>
        </w:rPr>
        <w:t xml:space="preserve">боров в органы самоуправления, </w:t>
      </w:r>
      <w:r w:rsidR="00240F18" w:rsidRPr="00CD3803">
        <w:rPr>
          <w:color w:val="000000"/>
          <w:sz w:val="24"/>
          <w:szCs w:val="24"/>
        </w:rPr>
        <w:t>их компетенции</w:t>
      </w:r>
      <w:r w:rsidR="00A54BF5">
        <w:rPr>
          <w:color w:val="000000"/>
          <w:sz w:val="24"/>
          <w:szCs w:val="24"/>
        </w:rPr>
        <w:t xml:space="preserve"> и деятельность</w:t>
      </w:r>
      <w:r w:rsidR="00296E36">
        <w:rPr>
          <w:color w:val="000000"/>
          <w:sz w:val="24"/>
          <w:szCs w:val="24"/>
        </w:rPr>
        <w:t xml:space="preserve"> </w:t>
      </w:r>
      <w:r w:rsidR="00A54BF5" w:rsidRPr="00CD3803">
        <w:rPr>
          <w:color w:val="000000"/>
          <w:sz w:val="24"/>
          <w:szCs w:val="24"/>
        </w:rPr>
        <w:t xml:space="preserve">определяются </w:t>
      </w:r>
      <w:r w:rsidR="00A54BF5">
        <w:rPr>
          <w:color w:val="000000"/>
          <w:sz w:val="24"/>
          <w:szCs w:val="24"/>
        </w:rPr>
        <w:t>Положениями об этих органах, разработанными на основании Устава ДОУ</w:t>
      </w:r>
      <w:r w:rsidR="00240F18" w:rsidRPr="00CD3803">
        <w:rPr>
          <w:color w:val="000000"/>
          <w:sz w:val="24"/>
          <w:szCs w:val="24"/>
        </w:rPr>
        <w:t xml:space="preserve">. </w:t>
      </w:r>
    </w:p>
    <w:p w:rsidR="00852392" w:rsidRPr="00CD3803" w:rsidRDefault="00240F18" w:rsidP="00852392">
      <w:pPr>
        <w:ind w:firstLine="708"/>
        <w:jc w:val="both"/>
        <w:rPr>
          <w:sz w:val="24"/>
          <w:szCs w:val="24"/>
        </w:rPr>
      </w:pPr>
      <w:r w:rsidRPr="00CD3803">
        <w:rPr>
          <w:sz w:val="24"/>
          <w:szCs w:val="24"/>
        </w:rPr>
        <w:t xml:space="preserve">Структура, порядок формирования, срок полномочий и компетенция органов управления ДОУ, принятия ими </w:t>
      </w:r>
      <w:r w:rsidR="00CD3803" w:rsidRPr="00CD3803">
        <w:rPr>
          <w:sz w:val="24"/>
          <w:szCs w:val="24"/>
        </w:rPr>
        <w:t>решений устанавливаются</w:t>
      </w:r>
      <w:r w:rsidRPr="00CD3803">
        <w:rPr>
          <w:sz w:val="24"/>
          <w:szCs w:val="24"/>
        </w:rPr>
        <w:t xml:space="preserve"> Уставом ДОУ в соответствии с законодательством Российской Федерации.</w:t>
      </w:r>
    </w:p>
    <w:p w:rsidR="00852392" w:rsidRPr="00852392" w:rsidRDefault="00852392" w:rsidP="00852392">
      <w:pPr>
        <w:ind w:firstLine="708"/>
        <w:jc w:val="both"/>
        <w:rPr>
          <w:sz w:val="24"/>
          <w:szCs w:val="24"/>
        </w:rPr>
      </w:pPr>
      <w:r w:rsidRPr="00852392">
        <w:rPr>
          <w:sz w:val="24"/>
          <w:szCs w:val="24"/>
        </w:rPr>
        <w:t xml:space="preserve"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</w:t>
      </w:r>
      <w:r w:rsidR="00CD3803" w:rsidRPr="00852392">
        <w:rPr>
          <w:sz w:val="24"/>
          <w:szCs w:val="24"/>
        </w:rPr>
        <w:t>ДОУ и</w:t>
      </w:r>
      <w:r w:rsidRPr="00852392">
        <w:rPr>
          <w:sz w:val="24"/>
          <w:szCs w:val="24"/>
        </w:rPr>
        <w:t xml:space="preserve"> родителей (законных представителей).</w:t>
      </w:r>
    </w:p>
    <w:p w:rsidR="00852392" w:rsidRDefault="00852392" w:rsidP="00852392">
      <w:pPr>
        <w:ind w:firstLine="708"/>
        <w:jc w:val="both"/>
        <w:rPr>
          <w:color w:val="000000"/>
          <w:sz w:val="24"/>
          <w:szCs w:val="24"/>
        </w:rPr>
      </w:pPr>
      <w:r w:rsidRPr="00721BBA">
        <w:rPr>
          <w:color w:val="000000"/>
          <w:sz w:val="24"/>
          <w:szCs w:val="24"/>
        </w:rPr>
        <w:t>В ДОУ используются эффективные формы контроля</w:t>
      </w:r>
      <w:r w:rsidR="00721BBA">
        <w:rPr>
          <w:color w:val="000000"/>
          <w:sz w:val="24"/>
          <w:szCs w:val="24"/>
        </w:rPr>
        <w:t xml:space="preserve"> (</w:t>
      </w:r>
      <w:r w:rsidR="00A3213C">
        <w:rPr>
          <w:color w:val="000000"/>
          <w:sz w:val="24"/>
          <w:szCs w:val="24"/>
        </w:rPr>
        <w:t xml:space="preserve">административный, </w:t>
      </w:r>
      <w:r w:rsidR="00721BBA">
        <w:rPr>
          <w:color w:val="000000"/>
          <w:sz w:val="24"/>
          <w:szCs w:val="24"/>
        </w:rPr>
        <w:t xml:space="preserve">оперативный, тематический, смотры-конкурсы)результаты которого обсуждаются на  педагогических советах с целью дальнейшего совершенствования работы. </w:t>
      </w:r>
    </w:p>
    <w:p w:rsidR="0081024F" w:rsidRPr="003E1E45" w:rsidRDefault="00852392" w:rsidP="003E1E45">
      <w:pPr>
        <w:ind w:firstLine="708"/>
        <w:jc w:val="both"/>
        <w:rPr>
          <w:color w:val="000000"/>
          <w:sz w:val="24"/>
          <w:szCs w:val="24"/>
        </w:rPr>
      </w:pPr>
      <w:r w:rsidRPr="00721BBA">
        <w:rPr>
          <w:color w:val="000000"/>
          <w:sz w:val="24"/>
          <w:szCs w:val="24"/>
        </w:rPr>
        <w:t xml:space="preserve">Система управления в ДОУ обеспечивает оптимальное сочетание </w:t>
      </w:r>
      <w:r w:rsidR="00CD3803" w:rsidRPr="00721BBA">
        <w:rPr>
          <w:color w:val="000000"/>
          <w:sz w:val="24"/>
          <w:szCs w:val="24"/>
        </w:rPr>
        <w:t>традиционных и</w:t>
      </w:r>
      <w:r w:rsidRPr="00721BBA">
        <w:rPr>
          <w:color w:val="000000"/>
          <w:sz w:val="24"/>
          <w:szCs w:val="24"/>
        </w:rPr>
        <w:t xml:space="preserve"> современных тенденций: программирование деятельности ДОУ в режиме</w:t>
      </w:r>
      <w:r w:rsidR="00A3213C">
        <w:rPr>
          <w:color w:val="000000"/>
          <w:sz w:val="24"/>
          <w:szCs w:val="24"/>
        </w:rPr>
        <w:t xml:space="preserve"> развития, внедрение </w:t>
      </w:r>
      <w:r w:rsidR="00A3213C" w:rsidRPr="00721BBA">
        <w:rPr>
          <w:color w:val="000000"/>
          <w:sz w:val="24"/>
          <w:szCs w:val="24"/>
        </w:rPr>
        <w:t>инновационных</w:t>
      </w:r>
      <w:r w:rsidR="00A3213C">
        <w:rPr>
          <w:color w:val="000000"/>
          <w:sz w:val="24"/>
          <w:szCs w:val="24"/>
        </w:rPr>
        <w:t xml:space="preserve"> методов и технологий в образовательный процесс </w:t>
      </w:r>
      <w:r w:rsidR="00A3213C" w:rsidRPr="00721BBA">
        <w:rPr>
          <w:color w:val="000000"/>
          <w:sz w:val="24"/>
          <w:szCs w:val="24"/>
        </w:rPr>
        <w:t>ДОУ</w:t>
      </w:r>
      <w:r w:rsidRPr="00721BBA">
        <w:rPr>
          <w:color w:val="000000"/>
          <w:sz w:val="24"/>
          <w:szCs w:val="24"/>
        </w:rPr>
        <w:t>, комплексное сопровождение р</w:t>
      </w:r>
      <w:r w:rsidR="00721BBA">
        <w:rPr>
          <w:color w:val="000000"/>
          <w:sz w:val="24"/>
          <w:szCs w:val="24"/>
        </w:rPr>
        <w:t>азвития участников образовательной</w:t>
      </w:r>
      <w:r w:rsidRPr="00721BBA">
        <w:rPr>
          <w:color w:val="000000"/>
          <w:sz w:val="24"/>
          <w:szCs w:val="24"/>
        </w:rPr>
        <w:t xml:space="preserve"> деятельности, что позволяет эффективно организовать обра</w:t>
      </w:r>
      <w:r w:rsidR="003E1E45">
        <w:rPr>
          <w:color w:val="000000"/>
          <w:sz w:val="24"/>
          <w:szCs w:val="24"/>
        </w:rPr>
        <w:t xml:space="preserve">зовательное пространство ДОУ.  </w:t>
      </w:r>
    </w:p>
    <w:p w:rsidR="00CD3803" w:rsidRDefault="00852392" w:rsidP="00405B38">
      <w:pPr>
        <w:jc w:val="both"/>
        <w:rPr>
          <w:color w:val="000000"/>
          <w:sz w:val="24"/>
          <w:szCs w:val="24"/>
        </w:rPr>
      </w:pPr>
      <w:r w:rsidRPr="00721BBA">
        <w:rPr>
          <w:b/>
          <w:color w:val="000000"/>
          <w:sz w:val="24"/>
          <w:szCs w:val="24"/>
        </w:rPr>
        <w:t>Вывод:</w:t>
      </w:r>
    </w:p>
    <w:p w:rsidR="00A3213C" w:rsidRDefault="00A3213C" w:rsidP="00CD3803">
      <w:pPr>
        <w:ind w:firstLine="5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Система управления в ДОУ разработана и строится в строгом соответствии с нормативно-правовыми актами, регламентирующими управленческую деятельность образовательных учреждений РФ. </w:t>
      </w:r>
    </w:p>
    <w:p w:rsidR="00A3213C" w:rsidRDefault="00852392" w:rsidP="00A3213C">
      <w:pPr>
        <w:ind w:left="-142" w:firstLine="652"/>
        <w:jc w:val="both"/>
        <w:rPr>
          <w:color w:val="000000"/>
          <w:sz w:val="24"/>
          <w:szCs w:val="24"/>
        </w:rPr>
      </w:pPr>
      <w:r w:rsidRPr="00721BBA">
        <w:rPr>
          <w:color w:val="000000"/>
          <w:sz w:val="24"/>
          <w:szCs w:val="24"/>
        </w:rPr>
        <w:t xml:space="preserve">Структура и механизм </w:t>
      </w:r>
      <w:r w:rsidR="0081024F" w:rsidRPr="00721BBA">
        <w:rPr>
          <w:color w:val="000000"/>
          <w:sz w:val="24"/>
          <w:szCs w:val="24"/>
        </w:rPr>
        <w:t>управления ДОУ</w:t>
      </w:r>
      <w:r w:rsidRPr="00721BBA">
        <w:rPr>
          <w:color w:val="000000"/>
          <w:sz w:val="24"/>
          <w:szCs w:val="24"/>
        </w:rPr>
        <w:t xml:space="preserve"> определяют стабильное функционирование.</w:t>
      </w:r>
    </w:p>
    <w:p w:rsidR="000652A3" w:rsidRDefault="00852392" w:rsidP="003E1E45">
      <w:pPr>
        <w:ind w:firstLine="652"/>
        <w:jc w:val="both"/>
        <w:rPr>
          <w:color w:val="000000"/>
          <w:sz w:val="24"/>
          <w:szCs w:val="24"/>
        </w:rPr>
      </w:pPr>
      <w:r w:rsidRPr="00721BBA">
        <w:rPr>
          <w:color w:val="000000"/>
          <w:sz w:val="24"/>
          <w:szCs w:val="24"/>
        </w:rPr>
        <w:t>Демократизация системы управления способствует развитию инициативы участников</w:t>
      </w:r>
      <w:r w:rsidR="00296E36">
        <w:rPr>
          <w:color w:val="000000"/>
          <w:sz w:val="24"/>
          <w:szCs w:val="24"/>
        </w:rPr>
        <w:t xml:space="preserve"> </w:t>
      </w:r>
      <w:r w:rsidRPr="00721BBA">
        <w:rPr>
          <w:color w:val="000000"/>
          <w:sz w:val="24"/>
          <w:szCs w:val="24"/>
        </w:rPr>
        <w:t>образовательного процесса (педагогов, родителей (законных представителей), детей)</w:t>
      </w:r>
      <w:r w:rsidR="00405B38">
        <w:rPr>
          <w:color w:val="000000"/>
          <w:sz w:val="24"/>
          <w:szCs w:val="24"/>
        </w:rPr>
        <w:t xml:space="preserve"> и сотрудников ДОУ</w:t>
      </w:r>
      <w:r w:rsidRPr="00721BBA">
        <w:rPr>
          <w:color w:val="000000"/>
          <w:sz w:val="24"/>
          <w:szCs w:val="24"/>
        </w:rPr>
        <w:t>.</w:t>
      </w:r>
    </w:p>
    <w:p w:rsidR="003E1E45" w:rsidRPr="00721BBA" w:rsidRDefault="003E1E45" w:rsidP="003E1E45">
      <w:pPr>
        <w:ind w:firstLine="652"/>
        <w:jc w:val="both"/>
        <w:rPr>
          <w:color w:val="000000"/>
          <w:sz w:val="24"/>
          <w:szCs w:val="24"/>
        </w:rPr>
      </w:pPr>
    </w:p>
    <w:p w:rsidR="00287F46" w:rsidRPr="00287F46" w:rsidRDefault="00405B38" w:rsidP="003E1E45">
      <w:pPr>
        <w:numPr>
          <w:ilvl w:val="0"/>
          <w:numId w:val="4"/>
        </w:num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</w:t>
      </w:r>
      <w:r w:rsidR="00287F46">
        <w:rPr>
          <w:b/>
          <w:sz w:val="24"/>
          <w:szCs w:val="24"/>
        </w:rPr>
        <w:t>ество образовательной работы ДОУ</w:t>
      </w:r>
    </w:p>
    <w:p w:rsidR="00287F46" w:rsidRPr="00287F46" w:rsidRDefault="00287F46" w:rsidP="00287F46">
      <w:pPr>
        <w:widowControl/>
        <w:autoSpaceDE/>
        <w:autoSpaceDN/>
        <w:adjustRightInd/>
        <w:ind w:firstLine="709"/>
        <w:jc w:val="both"/>
        <w:rPr>
          <w:b/>
          <w:bCs/>
          <w:i/>
          <w:sz w:val="24"/>
          <w:szCs w:val="24"/>
        </w:rPr>
      </w:pPr>
      <w:r w:rsidRPr="00287F46">
        <w:rPr>
          <w:bCs/>
          <w:sz w:val="24"/>
          <w:szCs w:val="24"/>
        </w:rPr>
        <w:t xml:space="preserve">Качество образовательной деятельности в ДОУ определяется </w:t>
      </w:r>
      <w:r w:rsidRPr="00287F46">
        <w:rPr>
          <w:sz w:val="24"/>
          <w:szCs w:val="24"/>
        </w:rPr>
        <w:t xml:space="preserve">результатами освоения ОП ДО, которые определяются в процессе педагогической диагностики (мониторинга). </w:t>
      </w:r>
    </w:p>
    <w:p w:rsidR="00287F46" w:rsidRPr="00287F46" w:rsidRDefault="00287F46" w:rsidP="00287F46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87F46">
        <w:rPr>
          <w:sz w:val="24"/>
          <w:szCs w:val="24"/>
        </w:rPr>
        <w:t xml:space="preserve">В процессе мониторинга определяется эффективность педагогический действий воспитателя при взаимодействии с детьми по освоению содержания ОП ДО, что позволяет комплексно оценить качество образовательной деятельности в каждой возрастной группе и соответственно по ДОУ в целом. </w:t>
      </w:r>
    </w:p>
    <w:p w:rsidR="00287F46" w:rsidRPr="00287F46" w:rsidRDefault="00287F46" w:rsidP="00287F46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87F46">
        <w:rPr>
          <w:sz w:val="24"/>
          <w:szCs w:val="24"/>
        </w:rPr>
        <w:t>Результаты мониторинга позволяют индивидуализировать образовательный процесс для достижения достаточного уровня освоения каждым ребенком содержания ОП ДО.</w:t>
      </w:r>
    </w:p>
    <w:p w:rsidR="00287F46" w:rsidRPr="00287F46" w:rsidRDefault="00287F46" w:rsidP="00287F46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87F46">
        <w:rPr>
          <w:sz w:val="24"/>
          <w:szCs w:val="24"/>
        </w:rPr>
        <w:t>Мониторинг проводится 2 раза в год – в начале и в конце учебного года.</w:t>
      </w:r>
    </w:p>
    <w:p w:rsidR="00287F46" w:rsidRPr="00287F46" w:rsidRDefault="00287F46" w:rsidP="00287F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87F46">
        <w:rPr>
          <w:sz w:val="24"/>
          <w:szCs w:val="24"/>
        </w:rPr>
        <w:t>Результаты внутреннего м</w:t>
      </w:r>
      <w:r w:rsidR="008D0362">
        <w:rPr>
          <w:sz w:val="24"/>
          <w:szCs w:val="24"/>
        </w:rPr>
        <w:t>онито</w:t>
      </w:r>
      <w:r w:rsidR="002322CB">
        <w:rPr>
          <w:sz w:val="24"/>
          <w:szCs w:val="24"/>
        </w:rPr>
        <w:t>ринга освоения ОП ДО в 2021-2022</w:t>
      </w:r>
      <w:r w:rsidRPr="00287F46">
        <w:rPr>
          <w:sz w:val="24"/>
          <w:szCs w:val="24"/>
        </w:rPr>
        <w:t xml:space="preserve"> учебном году:</w:t>
      </w:r>
    </w:p>
    <w:p w:rsidR="00287F46" w:rsidRPr="00287F46" w:rsidRDefault="00287F46" w:rsidP="00287F46">
      <w:pPr>
        <w:widowControl/>
        <w:autoSpaceDE/>
        <w:autoSpaceDN/>
        <w:adjustRightInd/>
        <w:jc w:val="both"/>
        <w:rPr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4"/>
        <w:gridCol w:w="1559"/>
        <w:gridCol w:w="1985"/>
        <w:gridCol w:w="1134"/>
        <w:gridCol w:w="1843"/>
        <w:gridCol w:w="1842"/>
        <w:gridCol w:w="454"/>
      </w:tblGrid>
      <w:tr w:rsidR="00287F46" w:rsidRPr="00287F46" w:rsidTr="008E6FE6">
        <w:tc>
          <w:tcPr>
            <w:tcW w:w="964" w:type="dxa"/>
            <w:vMerge w:val="restart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Показатели (%)</w:t>
            </w:r>
          </w:p>
        </w:tc>
        <w:tc>
          <w:tcPr>
            <w:tcW w:w="8817" w:type="dxa"/>
            <w:gridSpan w:val="6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287F46">
              <w:rPr>
                <w:bCs/>
                <w:sz w:val="24"/>
                <w:szCs w:val="24"/>
                <w:bdr w:val="none" w:sz="0" w:space="0" w:color="auto" w:frame="1"/>
              </w:rPr>
              <w:t>Уровень освоения содержания ОП ДО</w:t>
            </w: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287F46" w:rsidRPr="00287F46" w:rsidTr="008E6FE6">
        <w:trPr>
          <w:cantSplit/>
          <w:trHeight w:val="869"/>
        </w:trPr>
        <w:tc>
          <w:tcPr>
            <w:tcW w:w="964" w:type="dxa"/>
            <w:vMerge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42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54" w:type="dxa"/>
            <w:textDirection w:val="btLr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ИТОГ</w:t>
            </w:r>
          </w:p>
        </w:tc>
      </w:tr>
      <w:tr w:rsidR="00287F46" w:rsidRPr="00287F46" w:rsidTr="008E6FE6">
        <w:trPr>
          <w:trHeight w:val="569"/>
        </w:trPr>
        <w:tc>
          <w:tcPr>
            <w:tcW w:w="964" w:type="dxa"/>
            <w:vAlign w:val="center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</w:rPr>
            </w:pPr>
            <w:r w:rsidRPr="00287F46">
              <w:rPr>
                <w:sz w:val="22"/>
                <w:szCs w:val="22"/>
                <w:bdr w:val="none" w:sz="0" w:space="0" w:color="auto" w:frame="1"/>
              </w:rPr>
              <w:t>Показатель  по ДОУ</w:t>
            </w:r>
          </w:p>
        </w:tc>
        <w:tc>
          <w:tcPr>
            <w:tcW w:w="1559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100</w:t>
            </w: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98</w:t>
            </w: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  <w:p w:rsidR="00287F46" w:rsidRPr="00287F46" w:rsidRDefault="00287F46" w:rsidP="00D544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96,6</w:t>
            </w: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287F46" w:rsidRPr="00287F46" w:rsidTr="008E6FE6">
        <w:tc>
          <w:tcPr>
            <w:tcW w:w="964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  <w:bdr w:val="none" w:sz="0" w:space="0" w:color="auto" w:frame="1"/>
              </w:rPr>
              <w:t>Показатель только подгот. гр.</w:t>
            </w:r>
          </w:p>
        </w:tc>
        <w:tc>
          <w:tcPr>
            <w:tcW w:w="1559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</w:t>
            </w:r>
          </w:p>
        </w:tc>
        <w:tc>
          <w:tcPr>
            <w:tcW w:w="1134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D036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842" w:type="dxa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54" w:type="dxa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287F46" w:rsidRPr="00287F46" w:rsidTr="008E6FE6">
        <w:tc>
          <w:tcPr>
            <w:tcW w:w="9327" w:type="dxa"/>
            <w:gridSpan w:val="6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ОБЩИЙ ИТОГ</w:t>
            </w:r>
          </w:p>
        </w:tc>
        <w:tc>
          <w:tcPr>
            <w:tcW w:w="454" w:type="dxa"/>
          </w:tcPr>
          <w:p w:rsidR="00287F46" w:rsidRDefault="00287F46" w:rsidP="00287F4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D544CC" w:rsidRPr="00287F46" w:rsidRDefault="00D544CC" w:rsidP="00287F4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E3077F" w:rsidRDefault="00E3077F" w:rsidP="0081024F">
      <w:pPr>
        <w:widowControl/>
        <w:autoSpaceDN/>
        <w:adjustRightInd/>
        <w:ind w:firstLine="709"/>
        <w:jc w:val="both"/>
        <w:rPr>
          <w:sz w:val="24"/>
          <w:szCs w:val="24"/>
        </w:rPr>
      </w:pPr>
      <w:r w:rsidRPr="00E3077F">
        <w:rPr>
          <w:sz w:val="24"/>
          <w:szCs w:val="24"/>
        </w:rPr>
        <w:lastRenderedPageBreak/>
        <w:t>Повышение качества образования неразрывно связано с повышением уровня профессионального мастерства педагогов. </w:t>
      </w:r>
    </w:p>
    <w:p w:rsidR="00677CB7" w:rsidRPr="00677CB7" w:rsidRDefault="00677CB7" w:rsidP="00677CB7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eastAsia="en-US"/>
        </w:rPr>
      </w:pPr>
      <w:r w:rsidRPr="00677CB7">
        <w:rPr>
          <w:sz w:val="24"/>
          <w:szCs w:val="24"/>
          <w:lang w:eastAsia="en-US"/>
        </w:rPr>
        <w:t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</w:t>
      </w:r>
      <w:r w:rsidR="002322CB">
        <w:rPr>
          <w:sz w:val="24"/>
          <w:szCs w:val="24"/>
          <w:lang w:eastAsia="en-US"/>
        </w:rPr>
        <w:t>ников</w:t>
      </w:r>
      <w:r w:rsidRPr="00677CB7">
        <w:rPr>
          <w:sz w:val="24"/>
          <w:szCs w:val="24"/>
          <w:lang w:eastAsia="en-US"/>
        </w:rPr>
        <w:t xml:space="preserve">, ежегодный план работы ДОУ, </w:t>
      </w:r>
    </w:p>
    <w:p w:rsidR="00E3077F" w:rsidRDefault="000652A3" w:rsidP="00A3213C">
      <w:pPr>
        <w:widowControl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E3077F">
        <w:rPr>
          <w:sz w:val="24"/>
          <w:szCs w:val="24"/>
        </w:rPr>
        <w:t xml:space="preserve">едагогические работники </w:t>
      </w:r>
      <w:r>
        <w:rPr>
          <w:sz w:val="24"/>
          <w:szCs w:val="24"/>
        </w:rPr>
        <w:t xml:space="preserve">ДОУ </w:t>
      </w:r>
      <w:r w:rsidR="00E3077F">
        <w:rPr>
          <w:sz w:val="24"/>
          <w:szCs w:val="24"/>
        </w:rPr>
        <w:t>повышают профессиональный уровень в соответствии с Законом РФ «Об образовании в Российской Федерации</w:t>
      </w:r>
      <w:r w:rsidR="00010720">
        <w:rPr>
          <w:sz w:val="24"/>
          <w:szCs w:val="24"/>
        </w:rPr>
        <w:t>» 1 раз в 3 года.</w:t>
      </w:r>
    </w:p>
    <w:p w:rsidR="00D276BB" w:rsidRPr="00677CB7" w:rsidRDefault="00D276BB" w:rsidP="00D276BB">
      <w:pPr>
        <w:widowControl/>
        <w:autoSpaceDN/>
        <w:adjustRightInd/>
        <w:ind w:firstLine="708"/>
        <w:jc w:val="both"/>
        <w:rPr>
          <w:sz w:val="24"/>
          <w:szCs w:val="24"/>
        </w:rPr>
      </w:pPr>
      <w:r w:rsidRPr="00677CB7">
        <w:rPr>
          <w:sz w:val="24"/>
          <w:szCs w:val="24"/>
          <w:lang w:eastAsia="en-US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</w:t>
      </w:r>
      <w:r w:rsidR="00D544CC">
        <w:rPr>
          <w:sz w:val="24"/>
          <w:szCs w:val="24"/>
          <w:lang w:eastAsia="en-US"/>
        </w:rPr>
        <w:t xml:space="preserve">ван творческий потенциал  педагога  </w:t>
      </w:r>
      <w:r w:rsidRPr="00677CB7">
        <w:rPr>
          <w:sz w:val="24"/>
          <w:szCs w:val="24"/>
          <w:lang w:eastAsia="en-US"/>
        </w:rPr>
        <w:t>и в конечном счёте на обеспечение качества образовательного процесса ДО</w:t>
      </w:r>
      <w:r>
        <w:rPr>
          <w:sz w:val="24"/>
          <w:szCs w:val="24"/>
          <w:lang w:eastAsia="en-US"/>
        </w:rPr>
        <w:t>У</w:t>
      </w:r>
    </w:p>
    <w:p w:rsidR="00677CB7" w:rsidRPr="00677CB7" w:rsidRDefault="00677CB7" w:rsidP="00677CB7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eastAsia="en-US"/>
        </w:rPr>
      </w:pPr>
      <w:r w:rsidRPr="00677CB7">
        <w:rPr>
          <w:sz w:val="24"/>
          <w:szCs w:val="24"/>
          <w:lang w:eastAsia="en-US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</w:t>
      </w:r>
      <w:r w:rsidR="00CF6958">
        <w:rPr>
          <w:sz w:val="24"/>
          <w:szCs w:val="24"/>
          <w:lang w:eastAsia="en-US"/>
        </w:rPr>
        <w:t>просмотры открытых мероприятий, мастер-классы, работа методического объединения</w:t>
      </w:r>
      <w:r w:rsidRPr="00677CB7">
        <w:rPr>
          <w:sz w:val="24"/>
          <w:szCs w:val="24"/>
          <w:lang w:eastAsia="en-US"/>
        </w:rPr>
        <w:t xml:space="preserve">. </w:t>
      </w:r>
    </w:p>
    <w:p w:rsidR="00010720" w:rsidRDefault="00010720" w:rsidP="0081024F">
      <w:pPr>
        <w:widowControl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Передовой педагогичес</w:t>
      </w:r>
      <w:r w:rsidR="00D544CC">
        <w:rPr>
          <w:sz w:val="24"/>
          <w:szCs w:val="24"/>
        </w:rPr>
        <w:t xml:space="preserve">кий опыт педагог  </w:t>
      </w:r>
      <w:r>
        <w:rPr>
          <w:sz w:val="24"/>
          <w:szCs w:val="24"/>
        </w:rPr>
        <w:t>ДОУ распространяют и за пределами ДОУ, участвуя в семинарах, конференциях и круглых столах различного уровня, что подтв</w:t>
      </w:r>
      <w:r w:rsidR="0010645B">
        <w:rPr>
          <w:sz w:val="24"/>
          <w:szCs w:val="24"/>
        </w:rPr>
        <w:t xml:space="preserve">ерждается наличием сертификатов. </w:t>
      </w:r>
    </w:p>
    <w:p w:rsidR="00D276BB" w:rsidRDefault="00824C67" w:rsidP="000652A3">
      <w:pPr>
        <w:widowControl/>
        <w:autoSpaceDE/>
        <w:autoSpaceDN/>
        <w:adjustRightInd/>
        <w:ind w:left="40" w:right="23" w:firstLine="380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В </w:t>
      </w:r>
      <w:r w:rsidR="002322CB">
        <w:rPr>
          <w:color w:val="000000"/>
          <w:sz w:val="24"/>
          <w:szCs w:val="24"/>
          <w:lang w:eastAsia="en-US"/>
        </w:rPr>
        <w:t xml:space="preserve"> 2022</w:t>
      </w:r>
      <w:r w:rsidR="00010720" w:rsidRPr="00C24930">
        <w:rPr>
          <w:color w:val="000000"/>
          <w:sz w:val="24"/>
          <w:szCs w:val="24"/>
          <w:lang w:eastAsia="en-US"/>
        </w:rPr>
        <w:t xml:space="preserve"> учебном году </w:t>
      </w:r>
      <w:r w:rsidR="00D544CC">
        <w:rPr>
          <w:color w:val="000000"/>
          <w:sz w:val="24"/>
          <w:szCs w:val="24"/>
          <w:lang w:eastAsia="en-US"/>
        </w:rPr>
        <w:t xml:space="preserve">воспитанники ДОУ </w:t>
      </w:r>
      <w:r w:rsidR="000652A3">
        <w:rPr>
          <w:color w:val="000000"/>
          <w:sz w:val="24"/>
          <w:szCs w:val="24"/>
          <w:lang w:eastAsia="en-US"/>
        </w:rPr>
        <w:t xml:space="preserve"> участвовали в конкурсном движении различного уровня: 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881"/>
        <w:gridCol w:w="1036"/>
        <w:gridCol w:w="4616"/>
        <w:gridCol w:w="1275"/>
      </w:tblGrid>
      <w:tr w:rsidR="00287F46" w:rsidRPr="00287F46" w:rsidTr="00287F46">
        <w:tc>
          <w:tcPr>
            <w:tcW w:w="540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№ п/п</w:t>
            </w:r>
          </w:p>
        </w:tc>
        <w:tc>
          <w:tcPr>
            <w:tcW w:w="2881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Фамилия, имя ребёнка</w:t>
            </w:r>
          </w:p>
        </w:tc>
        <w:tc>
          <w:tcPr>
            <w:tcW w:w="1036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Возраст</w:t>
            </w:r>
          </w:p>
        </w:tc>
        <w:tc>
          <w:tcPr>
            <w:tcW w:w="4616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275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Результат</w:t>
            </w:r>
          </w:p>
        </w:tc>
      </w:tr>
      <w:tr w:rsidR="00287F46" w:rsidRPr="00287F46" w:rsidTr="00287F46">
        <w:tc>
          <w:tcPr>
            <w:tcW w:w="10348" w:type="dxa"/>
            <w:gridSpan w:val="5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jc w:val="center"/>
              <w:rPr>
                <w:i/>
                <w:sz w:val="24"/>
                <w:szCs w:val="24"/>
              </w:rPr>
            </w:pPr>
          </w:p>
        </w:tc>
      </w:tr>
      <w:tr w:rsidR="00287F46" w:rsidRPr="00287F46" w:rsidTr="00287F46">
        <w:tc>
          <w:tcPr>
            <w:tcW w:w="540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shd w:val="clear" w:color="auto" w:fill="auto"/>
          </w:tcPr>
          <w:p w:rsidR="00287F46" w:rsidRPr="00287F46" w:rsidRDefault="002322CB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Шафигуллина Дина</w:t>
            </w:r>
          </w:p>
        </w:tc>
        <w:tc>
          <w:tcPr>
            <w:tcW w:w="1036" w:type="dxa"/>
            <w:shd w:val="clear" w:color="auto" w:fill="auto"/>
          </w:tcPr>
          <w:p w:rsidR="00287F46" w:rsidRPr="00287F46" w:rsidRDefault="00296E3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7F46" w:rsidRPr="00287F46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4616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«</w:t>
            </w:r>
            <w:r w:rsidR="008D0362">
              <w:rPr>
                <w:sz w:val="24"/>
                <w:szCs w:val="24"/>
              </w:rPr>
              <w:t>Мин Тукайны яттан белэм</w:t>
            </w:r>
            <w:r w:rsidRPr="00287F46">
              <w:rPr>
                <w:sz w:val="24"/>
                <w:szCs w:val="24"/>
              </w:rPr>
              <w:t xml:space="preserve">» </w:t>
            </w:r>
          </w:p>
          <w:p w:rsidR="00287F46" w:rsidRPr="00287F46" w:rsidRDefault="00296E36" w:rsidP="00D544C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(муниципальный</w:t>
            </w:r>
            <w:r w:rsidR="00287F46" w:rsidRPr="00287F46">
              <w:rPr>
                <w:sz w:val="24"/>
                <w:szCs w:val="24"/>
              </w:rPr>
              <w:t xml:space="preserve"> конкурс)</w:t>
            </w:r>
          </w:p>
        </w:tc>
        <w:tc>
          <w:tcPr>
            <w:tcW w:w="1275" w:type="dxa"/>
            <w:shd w:val="clear" w:color="auto" w:fill="auto"/>
          </w:tcPr>
          <w:p w:rsidR="00287F46" w:rsidRPr="00287F46" w:rsidRDefault="008D0362" w:rsidP="00287F46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296E36">
              <w:rPr>
                <w:i/>
                <w:sz w:val="24"/>
                <w:szCs w:val="24"/>
              </w:rPr>
              <w:t xml:space="preserve">место </w:t>
            </w:r>
          </w:p>
        </w:tc>
      </w:tr>
      <w:tr w:rsidR="00287F46" w:rsidRPr="00287F46" w:rsidTr="00287F46">
        <w:tc>
          <w:tcPr>
            <w:tcW w:w="540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shd w:val="clear" w:color="auto" w:fill="auto"/>
          </w:tcPr>
          <w:p w:rsidR="00287F46" w:rsidRPr="00FF3E99" w:rsidRDefault="008D0362" w:rsidP="00287F46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Группа детей</w:t>
            </w:r>
          </w:p>
        </w:tc>
        <w:tc>
          <w:tcPr>
            <w:tcW w:w="1036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6 лет</w:t>
            </w:r>
          </w:p>
        </w:tc>
        <w:tc>
          <w:tcPr>
            <w:tcW w:w="4616" w:type="dxa"/>
            <w:shd w:val="clear" w:color="auto" w:fill="auto"/>
          </w:tcPr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«</w:t>
            </w:r>
            <w:r w:rsidR="008D0362">
              <w:rPr>
                <w:sz w:val="24"/>
                <w:szCs w:val="24"/>
                <w:lang w:val="tt-RU"/>
              </w:rPr>
              <w:t>Мой любимый детский сад</w:t>
            </w:r>
            <w:r w:rsidRPr="00287F46">
              <w:rPr>
                <w:sz w:val="24"/>
                <w:szCs w:val="24"/>
              </w:rPr>
              <w:t>»</w:t>
            </w:r>
          </w:p>
          <w:p w:rsidR="00287F46" w:rsidRPr="00287F46" w:rsidRDefault="00287F46" w:rsidP="00287F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87F46">
              <w:rPr>
                <w:sz w:val="24"/>
                <w:szCs w:val="24"/>
              </w:rPr>
              <w:t>(</w:t>
            </w:r>
            <w:r w:rsidR="00296E36">
              <w:rPr>
                <w:sz w:val="24"/>
                <w:szCs w:val="24"/>
              </w:rPr>
              <w:t>муниципальный</w:t>
            </w:r>
            <w:r w:rsidR="00FF3E99" w:rsidRPr="00287F46">
              <w:rPr>
                <w:sz w:val="24"/>
                <w:szCs w:val="24"/>
              </w:rPr>
              <w:t xml:space="preserve"> конкурс</w:t>
            </w:r>
            <w:r w:rsidRPr="00287F46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287F46" w:rsidRPr="00FF3E99" w:rsidRDefault="008D0362" w:rsidP="00287F46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  <w:lang w:val="tt-RU"/>
              </w:rPr>
            </w:pPr>
            <w:r>
              <w:rPr>
                <w:i/>
                <w:sz w:val="24"/>
                <w:szCs w:val="24"/>
                <w:lang w:val="tt-RU"/>
              </w:rPr>
              <w:t>3 место</w:t>
            </w:r>
          </w:p>
        </w:tc>
      </w:tr>
    </w:tbl>
    <w:p w:rsidR="0089703B" w:rsidRDefault="00CD3803" w:rsidP="00CD3803">
      <w:pPr>
        <w:pStyle w:val="aa"/>
        <w:spacing w:before="0" w:beforeAutospacing="0" w:after="0" w:afterAutospacing="0"/>
        <w:ind w:firstLine="708"/>
        <w:jc w:val="both"/>
      </w:pPr>
      <w:r>
        <w:t>О</w:t>
      </w:r>
      <w:r w:rsidR="00495873">
        <w:t>бразовательный процесс</w:t>
      </w:r>
      <w:r w:rsidR="00D276BB" w:rsidRPr="00D276BB">
        <w:t xml:space="preserve"> в ДОУ осуществляется в соотве</w:t>
      </w:r>
      <w:r w:rsidR="00B53901">
        <w:t xml:space="preserve">тствии с </w:t>
      </w:r>
      <w:r w:rsidR="0089703B">
        <w:t>требованиями законодательства РФ, ФГОС Д</w:t>
      </w:r>
      <w:r>
        <w:t>О</w:t>
      </w:r>
      <w:r w:rsidR="0089703B">
        <w:t>, СанПиНа.</w:t>
      </w:r>
    </w:p>
    <w:p w:rsidR="0010645B" w:rsidRDefault="0089703B" w:rsidP="007E722F">
      <w:pPr>
        <w:pStyle w:val="aa"/>
        <w:spacing w:before="0" w:beforeAutospacing="0" w:after="0" w:afterAutospacing="0"/>
        <w:ind w:firstLine="708"/>
        <w:jc w:val="both"/>
      </w:pPr>
      <w:r>
        <w:t>Качество образовательного процесса постоянно совершенствуется</w:t>
      </w:r>
      <w:r w:rsidR="0010645B">
        <w:t>, что доказывает участие воспитанников ДОУ в конкурсном движении различного уровня и результаты этого участия. Распространение передового опыта педагогами не только на уровне ДОУ, но и на уровне района и городских площадках.</w:t>
      </w:r>
    </w:p>
    <w:p w:rsidR="007E722F" w:rsidRPr="007E722F" w:rsidRDefault="007E722F" w:rsidP="007E722F">
      <w:pPr>
        <w:pStyle w:val="aa"/>
        <w:spacing w:before="0" w:beforeAutospacing="0" w:after="0" w:afterAutospacing="0"/>
        <w:ind w:firstLine="708"/>
        <w:jc w:val="both"/>
      </w:pPr>
    </w:p>
    <w:p w:rsidR="00495873" w:rsidRPr="007E722F" w:rsidRDefault="00495873" w:rsidP="007E722F">
      <w:pPr>
        <w:widowControl/>
        <w:numPr>
          <w:ilvl w:val="0"/>
          <w:numId w:val="4"/>
        </w:numPr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Организация образовательного процесса</w:t>
      </w:r>
    </w:p>
    <w:p w:rsidR="00CA7E96" w:rsidRDefault="0050742B" w:rsidP="00CA7E9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ДОУ </w:t>
      </w:r>
      <w:r w:rsidRPr="00CA7E96">
        <w:rPr>
          <w:sz w:val="24"/>
          <w:szCs w:val="24"/>
        </w:rPr>
        <w:t>реализует</w:t>
      </w:r>
      <w:r w:rsidR="002322CB">
        <w:rPr>
          <w:sz w:val="24"/>
          <w:szCs w:val="24"/>
        </w:rPr>
        <w:t xml:space="preserve"> </w:t>
      </w:r>
      <w:r>
        <w:rPr>
          <w:sz w:val="24"/>
          <w:szCs w:val="24"/>
        </w:rPr>
        <w:t>ОП ДО, разработанную в</w:t>
      </w:r>
      <w:r w:rsidR="00B53901">
        <w:rPr>
          <w:sz w:val="24"/>
          <w:szCs w:val="24"/>
        </w:rPr>
        <w:t xml:space="preserve"> соответствии с ФГОС ДО и с учетом примерной основной образовательной программой</w:t>
      </w:r>
      <w:r w:rsidR="0076760F">
        <w:rPr>
          <w:sz w:val="24"/>
          <w:szCs w:val="24"/>
        </w:rPr>
        <w:t xml:space="preserve"> </w:t>
      </w:r>
      <w:r w:rsidR="00B53901">
        <w:rPr>
          <w:sz w:val="24"/>
          <w:szCs w:val="24"/>
        </w:rPr>
        <w:t>дошкольного образования.</w:t>
      </w:r>
    </w:p>
    <w:p w:rsidR="00287F46" w:rsidRPr="00287F46" w:rsidRDefault="00287F46" w:rsidP="00287F4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287F46">
        <w:rPr>
          <w:sz w:val="24"/>
          <w:szCs w:val="24"/>
        </w:rPr>
        <w:t>ОП ДО реализуется путем применения, следующего учебно-методического комплекса:</w:t>
      </w:r>
    </w:p>
    <w:p w:rsidR="00287F46" w:rsidRPr="00287F46" w:rsidRDefault="00287F46" w:rsidP="00287F4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287F46">
        <w:rPr>
          <w:sz w:val="24"/>
          <w:szCs w:val="24"/>
        </w:rPr>
        <w:t>Комплексная программа:</w:t>
      </w:r>
    </w:p>
    <w:p w:rsidR="00287F46" w:rsidRPr="00287F46" w:rsidRDefault="00287F46" w:rsidP="00287F46">
      <w:pPr>
        <w:widowControl/>
        <w:numPr>
          <w:ilvl w:val="0"/>
          <w:numId w:val="23"/>
        </w:numPr>
        <w:autoSpaceDE/>
        <w:autoSpaceDN/>
        <w:adjustRightInd/>
        <w:ind w:left="1134" w:hanging="425"/>
        <w:jc w:val="both"/>
        <w:rPr>
          <w:sz w:val="24"/>
          <w:szCs w:val="24"/>
        </w:rPr>
      </w:pPr>
      <w:r w:rsidRPr="00287F46">
        <w:rPr>
          <w:sz w:val="24"/>
          <w:szCs w:val="24"/>
        </w:rPr>
        <w:t>«От рождения до школы» под ред. Н.Е.</w:t>
      </w:r>
      <w:r w:rsidR="0076760F">
        <w:rPr>
          <w:sz w:val="24"/>
          <w:szCs w:val="24"/>
        </w:rPr>
        <w:t xml:space="preserve"> </w:t>
      </w:r>
      <w:r w:rsidRPr="00287F46">
        <w:rPr>
          <w:sz w:val="24"/>
          <w:szCs w:val="24"/>
        </w:rPr>
        <w:t>Вераксы, М.А.Васильевой, Т.С. Комаровой + методическое обеспечение к Программе;</w:t>
      </w:r>
    </w:p>
    <w:p w:rsidR="00287F46" w:rsidRPr="00287F46" w:rsidRDefault="00287F46" w:rsidP="00287F4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287F46">
        <w:rPr>
          <w:sz w:val="24"/>
          <w:szCs w:val="24"/>
        </w:rPr>
        <w:t>Парциальные программы:</w:t>
      </w:r>
    </w:p>
    <w:p w:rsidR="00037834" w:rsidRPr="00037834" w:rsidRDefault="00037834" w:rsidP="00037834">
      <w:pPr>
        <w:pStyle w:val="ad"/>
        <w:numPr>
          <w:ilvl w:val="0"/>
          <w:numId w:val="24"/>
        </w:numPr>
        <w:ind w:left="1134" w:hanging="425"/>
        <w:rPr>
          <w:lang w:val="tt-RU"/>
        </w:rPr>
      </w:pPr>
      <w:r w:rsidRPr="00037834">
        <w:rPr>
          <w:lang w:val="tt-RU"/>
        </w:rPr>
        <w:t>Шаехова Р.К.      “Региональная программа  дошкольного образования» 2012</w:t>
      </w:r>
    </w:p>
    <w:p w:rsidR="00287F46" w:rsidRPr="00287F46" w:rsidRDefault="00287F46" w:rsidP="00037834">
      <w:pPr>
        <w:widowControl/>
        <w:autoSpaceDE/>
        <w:autoSpaceDN/>
        <w:adjustRightInd/>
        <w:ind w:left="709"/>
        <w:jc w:val="both"/>
        <w:rPr>
          <w:sz w:val="24"/>
          <w:szCs w:val="24"/>
        </w:rPr>
      </w:pPr>
    </w:p>
    <w:p w:rsidR="00287F46" w:rsidRPr="00287F46" w:rsidRDefault="00037834" w:rsidP="00287F46">
      <w:pPr>
        <w:widowControl/>
        <w:numPr>
          <w:ilvl w:val="0"/>
          <w:numId w:val="24"/>
        </w:numPr>
        <w:autoSpaceDE/>
        <w:autoSpaceDN/>
        <w:adjustRightInd/>
        <w:ind w:left="1134" w:hanging="425"/>
        <w:jc w:val="both"/>
        <w:rPr>
          <w:sz w:val="24"/>
          <w:szCs w:val="24"/>
        </w:rPr>
      </w:pPr>
      <w:r w:rsidRPr="00232E46">
        <w:rPr>
          <w:sz w:val="24"/>
          <w:szCs w:val="24"/>
        </w:rPr>
        <w:t>Гаффарова С. М. Программа, учебно – методический комплект «Изучаем русский язык»</w:t>
      </w:r>
      <w:r w:rsidR="00287F46" w:rsidRPr="00287F46">
        <w:rPr>
          <w:sz w:val="24"/>
          <w:szCs w:val="24"/>
        </w:rPr>
        <w:t>;</w:t>
      </w:r>
    </w:p>
    <w:p w:rsidR="00CA688E" w:rsidRDefault="00495873" w:rsidP="00CA688E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>Образовательный процесс осуществляется</w:t>
      </w:r>
      <w:r w:rsidR="00F364DC">
        <w:rPr>
          <w:sz w:val="24"/>
          <w:szCs w:val="24"/>
        </w:rPr>
        <w:t xml:space="preserve"> в соответствии с </w:t>
      </w:r>
      <w:r w:rsidRPr="00495873">
        <w:rPr>
          <w:sz w:val="24"/>
          <w:szCs w:val="24"/>
        </w:rPr>
        <w:t>ОП ДО, годовым планирование</w:t>
      </w:r>
      <w:r w:rsidR="00F364DC">
        <w:rPr>
          <w:sz w:val="24"/>
          <w:szCs w:val="24"/>
        </w:rPr>
        <w:t>м,</w:t>
      </w:r>
      <w:r w:rsidRPr="00495873">
        <w:rPr>
          <w:sz w:val="24"/>
          <w:szCs w:val="24"/>
        </w:rPr>
        <w:t xml:space="preserve"> учебным планом</w:t>
      </w:r>
      <w:r w:rsidR="00287F46">
        <w:rPr>
          <w:sz w:val="24"/>
          <w:szCs w:val="24"/>
        </w:rPr>
        <w:t>, календарным графиком</w:t>
      </w:r>
      <w:r w:rsidR="0076760F">
        <w:rPr>
          <w:sz w:val="24"/>
          <w:szCs w:val="24"/>
        </w:rPr>
        <w:t xml:space="preserve"> </w:t>
      </w:r>
      <w:r w:rsidRPr="00495873">
        <w:rPr>
          <w:color w:val="000000"/>
          <w:sz w:val="24"/>
          <w:szCs w:val="24"/>
        </w:rPr>
        <w:t xml:space="preserve">с учетом теплого и холодного периода года. </w:t>
      </w:r>
    </w:p>
    <w:p w:rsidR="00CA688E" w:rsidRPr="00CA688E" w:rsidRDefault="00CA688E" w:rsidP="00CA688E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 ДО реализовывается </w:t>
      </w:r>
      <w:r w:rsidRPr="00CA688E">
        <w:rPr>
          <w:color w:val="000000"/>
          <w:sz w:val="24"/>
          <w:szCs w:val="24"/>
        </w:rPr>
        <w:t>в различных видах деятельности</w:t>
      </w:r>
      <w:r w:rsidR="0010645B">
        <w:rPr>
          <w:color w:val="000000"/>
          <w:sz w:val="24"/>
          <w:szCs w:val="24"/>
        </w:rPr>
        <w:t>:</w:t>
      </w:r>
    </w:p>
    <w:p w:rsidR="0010645B" w:rsidRDefault="0010645B" w:rsidP="0010645B">
      <w:pPr>
        <w:pStyle w:val="aa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- </w:t>
      </w:r>
      <w:r w:rsidR="003738D6">
        <w:rPr>
          <w:color w:val="000000"/>
        </w:rPr>
        <w:t>в раннем возрасте (2</w:t>
      </w:r>
      <w:r w:rsidR="002322CB">
        <w:rPr>
          <w:color w:val="000000"/>
          <w:lang w:val="tt-RU"/>
        </w:rPr>
        <w:t>месяц</w:t>
      </w:r>
      <w:r w:rsidR="003738D6">
        <w:rPr>
          <w:color w:val="000000"/>
          <w:lang w:val="tt-RU"/>
        </w:rPr>
        <w:t>ев</w:t>
      </w:r>
      <w:r w:rsidR="00CA688E" w:rsidRPr="00CA688E">
        <w:rPr>
          <w:color w:val="000000"/>
        </w:rPr>
        <w:t xml:space="preserve"> - 3 года) - предметная деятельность и игры с составными и динамическими игрушками; э</w:t>
      </w:r>
      <w:r w:rsidR="00CA688E">
        <w:rPr>
          <w:color w:val="000000"/>
        </w:rPr>
        <w:t>кс</w:t>
      </w:r>
      <w:r>
        <w:rPr>
          <w:color w:val="000000"/>
        </w:rPr>
        <w:t xml:space="preserve">периментирование, </w:t>
      </w:r>
      <w:r w:rsidRPr="008668B6">
        <w:t xml:space="preserve">общение, самообслуживание, восприятие музыки, стихов, картинок, двигательная активность; </w:t>
      </w:r>
    </w:p>
    <w:p w:rsidR="0010645B" w:rsidRDefault="0010645B" w:rsidP="0010645B">
      <w:pPr>
        <w:pStyle w:val="aa"/>
        <w:spacing w:before="0" w:beforeAutospacing="0" w:after="0" w:afterAutospacing="0"/>
        <w:ind w:firstLine="708"/>
        <w:jc w:val="both"/>
      </w:pPr>
      <w:r>
        <w:lastRenderedPageBreak/>
        <w:t xml:space="preserve">- </w:t>
      </w:r>
      <w:r w:rsidRPr="008668B6">
        <w:t xml:space="preserve">в дошкольном возрасте </w:t>
      </w:r>
      <w:r>
        <w:t xml:space="preserve">- </w:t>
      </w:r>
      <w:r w:rsidRPr="008668B6">
        <w:t xml:space="preserve"> игровая; коммуникативная; познавательно-исследовательская; восприятие художественной литературы; самообслуживание и элементарный бытовой труд; конструирование; музыкальная; изобразительная; двигательная.</w:t>
      </w:r>
    </w:p>
    <w:p w:rsidR="0010645B" w:rsidRPr="00495873" w:rsidRDefault="0010645B" w:rsidP="0010645B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ДОУ</w:t>
      </w:r>
      <w:r w:rsidRPr="00495873">
        <w:rPr>
          <w:color w:val="000000"/>
          <w:sz w:val="24"/>
          <w:szCs w:val="24"/>
        </w:rPr>
        <w:t xml:space="preserve"> оснащен оборудованием для разнообразных видов детской деятельности в помещении и на </w:t>
      </w:r>
      <w:r>
        <w:rPr>
          <w:color w:val="000000"/>
          <w:sz w:val="24"/>
          <w:szCs w:val="24"/>
        </w:rPr>
        <w:t xml:space="preserve">прогулочных </w:t>
      </w:r>
      <w:r w:rsidRPr="00495873">
        <w:rPr>
          <w:color w:val="000000"/>
          <w:sz w:val="24"/>
          <w:szCs w:val="24"/>
        </w:rPr>
        <w:t>участках с уч</w:t>
      </w:r>
      <w:r>
        <w:rPr>
          <w:color w:val="000000"/>
          <w:sz w:val="24"/>
          <w:szCs w:val="24"/>
        </w:rPr>
        <w:t>етом финансовых возможностей</w:t>
      </w:r>
      <w:r w:rsidRPr="00495873">
        <w:rPr>
          <w:color w:val="000000"/>
          <w:sz w:val="24"/>
          <w:szCs w:val="24"/>
        </w:rPr>
        <w:t>.</w:t>
      </w:r>
    </w:p>
    <w:p w:rsidR="0010645B" w:rsidRPr="00495873" w:rsidRDefault="0010645B" w:rsidP="0010645B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Содержание образовательного процесса</w:t>
      </w:r>
      <w:r w:rsidRPr="00495873">
        <w:rPr>
          <w:color w:val="000000"/>
          <w:sz w:val="24"/>
          <w:szCs w:val="24"/>
        </w:rPr>
        <w:t xml:space="preserve"> представлено по пяти образовате</w:t>
      </w:r>
      <w:r>
        <w:rPr>
          <w:color w:val="000000"/>
          <w:sz w:val="24"/>
          <w:szCs w:val="24"/>
        </w:rPr>
        <w:t>льным областям</w:t>
      </w:r>
      <w:r w:rsidRPr="00495873">
        <w:rPr>
          <w:color w:val="000000"/>
          <w:sz w:val="24"/>
          <w:szCs w:val="24"/>
        </w:rPr>
        <w:t>: социально-коммуникативное, познавательное,речевое,художествен-эстетическое и физическое развитие.</w:t>
      </w:r>
    </w:p>
    <w:p w:rsidR="0010645B" w:rsidRPr="00495873" w:rsidRDefault="0010645B" w:rsidP="0010645B">
      <w:pPr>
        <w:widowControl/>
        <w:autoSpaceDE/>
        <w:autoSpaceDN/>
        <w:adjustRightInd/>
        <w:ind w:left="567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Основные блоки</w:t>
      </w:r>
      <w:r w:rsidRPr="00495873">
        <w:rPr>
          <w:color w:val="000000"/>
          <w:sz w:val="24"/>
          <w:szCs w:val="24"/>
        </w:rPr>
        <w:t xml:space="preserve"> организации образовательного процесса</w:t>
      </w:r>
      <w:r w:rsidRPr="00495873">
        <w:rPr>
          <w:color w:val="000000"/>
          <w:sz w:val="22"/>
          <w:szCs w:val="22"/>
        </w:rPr>
        <w:t>:</w:t>
      </w:r>
    </w:p>
    <w:p w:rsidR="0010645B" w:rsidRDefault="0010645B" w:rsidP="0010645B">
      <w:pPr>
        <w:widowControl/>
        <w:numPr>
          <w:ilvl w:val="2"/>
          <w:numId w:val="6"/>
        </w:numPr>
        <w:autoSpaceDE/>
        <w:autoSpaceDN/>
        <w:adjustRightInd/>
        <w:ind w:left="1418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совместная деятельность педагога и обучающихся в рамках </w:t>
      </w:r>
      <w:r w:rsidRPr="00495873">
        <w:rPr>
          <w:color w:val="000000"/>
          <w:sz w:val="24"/>
          <w:szCs w:val="24"/>
        </w:rPr>
        <w:t>образовательной деятельности</w:t>
      </w:r>
      <w:r w:rsidR="003738D6">
        <w:rPr>
          <w:color w:val="000000"/>
          <w:sz w:val="24"/>
          <w:szCs w:val="24"/>
        </w:rPr>
        <w:t xml:space="preserve"> (далее </w:t>
      </w:r>
      <w:r>
        <w:rPr>
          <w:color w:val="000000"/>
          <w:sz w:val="24"/>
          <w:szCs w:val="24"/>
        </w:rPr>
        <w:t>ОД);</w:t>
      </w:r>
    </w:p>
    <w:p w:rsidR="0010645B" w:rsidRDefault="0010645B" w:rsidP="0010645B">
      <w:pPr>
        <w:widowControl/>
        <w:numPr>
          <w:ilvl w:val="2"/>
          <w:numId w:val="6"/>
        </w:numPr>
        <w:autoSpaceDE/>
        <w:autoSpaceDN/>
        <w:adjustRightInd/>
        <w:ind w:left="1418" w:hanging="425"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ри проведении режимных моментов;</w:t>
      </w:r>
    </w:p>
    <w:p w:rsidR="0010645B" w:rsidRDefault="0010645B" w:rsidP="0010645B">
      <w:pPr>
        <w:widowControl/>
        <w:numPr>
          <w:ilvl w:val="2"/>
          <w:numId w:val="6"/>
        </w:numPr>
        <w:autoSpaceDE/>
        <w:autoSpaceDN/>
        <w:adjustRightInd/>
        <w:ind w:left="1418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взаимодействии с родителями (законными представителями)</w:t>
      </w:r>
    </w:p>
    <w:p w:rsidR="0010645B" w:rsidRDefault="003738D6" w:rsidP="0010645B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Продолжительность </w:t>
      </w:r>
      <w:r w:rsidR="0010645B" w:rsidRPr="00495873">
        <w:rPr>
          <w:color w:val="000000"/>
          <w:sz w:val="24"/>
          <w:szCs w:val="24"/>
        </w:rPr>
        <w:t xml:space="preserve">ОД: </w:t>
      </w:r>
    </w:p>
    <w:p w:rsidR="0010645B" w:rsidRPr="00495873" w:rsidRDefault="0010645B" w:rsidP="0010645B">
      <w:pPr>
        <w:widowControl/>
        <w:numPr>
          <w:ilvl w:val="0"/>
          <w:numId w:val="9"/>
        </w:numPr>
        <w:autoSpaceDE/>
        <w:autoSpaceDN/>
        <w:adjustRightInd/>
        <w:ind w:left="1134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группе раннего возраста (дети от1,5 до 2 лет) - </w:t>
      </w:r>
      <w:r w:rsidRPr="00495873">
        <w:rPr>
          <w:color w:val="000000"/>
          <w:sz w:val="24"/>
          <w:szCs w:val="24"/>
        </w:rPr>
        <w:t>8 – 10 минут;</w:t>
      </w:r>
    </w:p>
    <w:p w:rsidR="0010645B" w:rsidRPr="00495873" w:rsidRDefault="0010645B" w:rsidP="0010645B">
      <w:pPr>
        <w:widowControl/>
        <w:numPr>
          <w:ilvl w:val="1"/>
          <w:numId w:val="7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 xml:space="preserve">в первой младшей подгруппе (дети от 2 до 3 лет) – </w:t>
      </w:r>
      <w:r>
        <w:rPr>
          <w:color w:val="000000"/>
          <w:sz w:val="24"/>
          <w:szCs w:val="24"/>
        </w:rPr>
        <w:t>10 – 12 минут;</w:t>
      </w:r>
    </w:p>
    <w:p w:rsidR="0010645B" w:rsidRPr="00495873" w:rsidRDefault="0010645B" w:rsidP="0010645B">
      <w:pPr>
        <w:widowControl/>
        <w:numPr>
          <w:ilvl w:val="1"/>
          <w:numId w:val="7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 xml:space="preserve">во второй младшей подгруппе (дети от 3 до 4 лет) – 15 минут; </w:t>
      </w:r>
    </w:p>
    <w:p w:rsidR="0010645B" w:rsidRPr="00495873" w:rsidRDefault="0010645B" w:rsidP="0010645B">
      <w:pPr>
        <w:widowControl/>
        <w:numPr>
          <w:ilvl w:val="1"/>
          <w:numId w:val="7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 xml:space="preserve">в средней подгруппе (дети от 4 до 5 лет) – 20 минут; </w:t>
      </w:r>
    </w:p>
    <w:p w:rsidR="0010645B" w:rsidRPr="00495873" w:rsidRDefault="0010645B" w:rsidP="0010645B">
      <w:pPr>
        <w:widowControl/>
        <w:numPr>
          <w:ilvl w:val="1"/>
          <w:numId w:val="7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 xml:space="preserve">в старшей подгруппе (дети от 5 до 6 лет) – 25 минут; </w:t>
      </w:r>
    </w:p>
    <w:p w:rsidR="0010645B" w:rsidRPr="00495873" w:rsidRDefault="0010645B" w:rsidP="0010645B">
      <w:pPr>
        <w:widowControl/>
        <w:numPr>
          <w:ilvl w:val="1"/>
          <w:numId w:val="8"/>
        </w:numPr>
        <w:autoSpaceDE/>
        <w:autoSpaceDN/>
        <w:adjustRightInd/>
        <w:ind w:left="1134" w:hanging="425"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 xml:space="preserve">в подготовительной к школе подгруппе (дети от 6 до 7 лет) – 30 минут. </w:t>
      </w:r>
    </w:p>
    <w:p w:rsidR="0010645B" w:rsidRPr="00495873" w:rsidRDefault="003738D6" w:rsidP="0010645B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середине ОД педагог</w:t>
      </w:r>
      <w:r w:rsidR="0010645B" w:rsidRPr="00495873">
        <w:rPr>
          <w:color w:val="000000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 xml:space="preserve">роводит физкультминутку. Между </w:t>
      </w:r>
      <w:r w:rsidR="0010645B" w:rsidRPr="00495873">
        <w:rPr>
          <w:color w:val="000000"/>
          <w:sz w:val="24"/>
          <w:szCs w:val="24"/>
        </w:rPr>
        <w:t xml:space="preserve">ОД предусмотрены перерывы продолжительностью 10 минут. </w:t>
      </w:r>
    </w:p>
    <w:p w:rsidR="0010645B" w:rsidRPr="00495873" w:rsidRDefault="0010645B" w:rsidP="0010645B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10645B" w:rsidRPr="00495873" w:rsidRDefault="0010645B" w:rsidP="0010645B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495873">
        <w:rPr>
          <w:color w:val="000000"/>
          <w:sz w:val="24"/>
          <w:szCs w:val="24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10645B" w:rsidRPr="00C402B2" w:rsidRDefault="003738D6" w:rsidP="0010645B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работе с детьми педагог используе</w:t>
      </w:r>
      <w:r w:rsidR="0010645B" w:rsidRPr="00495873">
        <w:rPr>
          <w:color w:val="000000"/>
          <w:sz w:val="24"/>
          <w:szCs w:val="24"/>
        </w:rPr>
        <w:t>т образовательные технологии деятельностного типа: развивающего обучения, проблемного об</w:t>
      </w:r>
      <w:r w:rsidR="0010645B">
        <w:rPr>
          <w:color w:val="000000"/>
          <w:sz w:val="24"/>
          <w:szCs w:val="24"/>
        </w:rPr>
        <w:t>учения, проектную деятельность.</w:t>
      </w:r>
    </w:p>
    <w:p w:rsidR="0010645B" w:rsidRDefault="0010645B" w:rsidP="0010645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706EA2">
        <w:rPr>
          <w:rFonts w:ascii="Times New Roman" w:hAnsi="Times New Roman"/>
          <w:b/>
          <w:sz w:val="24"/>
          <w:szCs w:val="24"/>
        </w:rPr>
        <w:t>Вывод:</w:t>
      </w:r>
    </w:p>
    <w:p w:rsidR="0010645B" w:rsidRDefault="0010645B" w:rsidP="0010645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</w:t>
      </w:r>
      <w:r w:rsidRPr="00CA7E96">
        <w:rPr>
          <w:sz w:val="24"/>
          <w:szCs w:val="24"/>
        </w:rPr>
        <w:t xml:space="preserve">к дальнейшей учебной деятельности и жизни в современных условиях.  </w:t>
      </w:r>
    </w:p>
    <w:p w:rsidR="0010645B" w:rsidRDefault="0010645B" w:rsidP="007E722F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8E6FE6" w:rsidRDefault="008E6FE6" w:rsidP="007E722F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10645B" w:rsidRDefault="0010645B" w:rsidP="007E722F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347A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Медицинское обслуживание</w:t>
      </w:r>
    </w:p>
    <w:p w:rsidR="0010645B" w:rsidRDefault="0010645B" w:rsidP="007E722F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F6816">
        <w:rPr>
          <w:rFonts w:ascii="Times New Roman" w:hAnsi="Times New Roman"/>
          <w:sz w:val="24"/>
          <w:szCs w:val="24"/>
        </w:rPr>
        <w:t>Медицинское обслуживани</w:t>
      </w:r>
      <w:r w:rsidRPr="00EC1393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в ДОУ осуществляет государственное</w:t>
      </w:r>
      <w:r w:rsidRPr="00EC1393">
        <w:rPr>
          <w:rFonts w:ascii="Times New Roman" w:hAnsi="Times New Roman"/>
          <w:sz w:val="24"/>
          <w:szCs w:val="24"/>
        </w:rPr>
        <w:t xml:space="preserve"> учре</w:t>
      </w:r>
      <w:r>
        <w:rPr>
          <w:rFonts w:ascii="Times New Roman" w:hAnsi="Times New Roman"/>
          <w:sz w:val="24"/>
          <w:szCs w:val="24"/>
        </w:rPr>
        <w:t>ждение здравоохранения «</w:t>
      </w:r>
      <w:r w:rsidR="003738D6">
        <w:rPr>
          <w:rFonts w:ascii="Times New Roman" w:hAnsi="Times New Roman"/>
          <w:sz w:val="24"/>
          <w:szCs w:val="24"/>
          <w:lang w:val="tt-RU"/>
        </w:rPr>
        <w:t>Сарманов</w:t>
      </w:r>
      <w:r w:rsidRPr="00EC1393">
        <w:rPr>
          <w:rFonts w:ascii="Times New Roman" w:hAnsi="Times New Roman"/>
          <w:sz w:val="24"/>
          <w:szCs w:val="24"/>
        </w:rPr>
        <w:t>ская больница»</w:t>
      </w:r>
      <w:r w:rsidR="0076760F">
        <w:rPr>
          <w:rFonts w:ascii="Times New Roman" w:hAnsi="Times New Roman"/>
          <w:sz w:val="24"/>
          <w:szCs w:val="24"/>
        </w:rPr>
        <w:t xml:space="preserve"> </w:t>
      </w:r>
      <w:r w:rsidR="003738D6">
        <w:rPr>
          <w:rFonts w:ascii="Times New Roman" w:hAnsi="Times New Roman"/>
          <w:sz w:val="24"/>
          <w:szCs w:val="24"/>
          <w:lang w:val="tt-RU"/>
        </w:rPr>
        <w:t>Сарманов</w:t>
      </w:r>
      <w:r>
        <w:rPr>
          <w:rFonts w:ascii="Times New Roman" w:hAnsi="Times New Roman"/>
          <w:sz w:val="24"/>
          <w:szCs w:val="24"/>
        </w:rPr>
        <w:t xml:space="preserve">ского </w:t>
      </w:r>
      <w:r w:rsidR="003738D6">
        <w:rPr>
          <w:rFonts w:ascii="Times New Roman" w:hAnsi="Times New Roman"/>
          <w:sz w:val="24"/>
          <w:szCs w:val="24"/>
          <w:lang w:val="tt-RU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района.</w:t>
      </w:r>
      <w:r w:rsidR="0076760F">
        <w:rPr>
          <w:rFonts w:ascii="Times New Roman" w:hAnsi="Times New Roman"/>
          <w:sz w:val="24"/>
          <w:szCs w:val="24"/>
        </w:rPr>
        <w:t xml:space="preserve"> </w:t>
      </w:r>
      <w:r w:rsidRPr="00EC1393">
        <w:rPr>
          <w:rStyle w:val="ac"/>
          <w:rFonts w:ascii="Times New Roman" w:hAnsi="Times New Roman"/>
          <w:b w:val="0"/>
          <w:sz w:val="24"/>
          <w:szCs w:val="24"/>
        </w:rPr>
        <w:t>ДОУ предоставляет помещение для работы медицинских работников, осуществляет контроль их работы в целях охраны и укрепления здоровья детей и работников ДОУ.</w:t>
      </w:r>
    </w:p>
    <w:p w:rsidR="0010645B" w:rsidRPr="00EC1393" w:rsidRDefault="003738D6" w:rsidP="0010645B">
      <w:pPr>
        <w:pStyle w:val="ab"/>
        <w:ind w:firstLine="708"/>
        <w:jc w:val="both"/>
        <w:rPr>
          <w:rStyle w:val="ac"/>
          <w:rFonts w:ascii="Times New Roman" w:hAnsi="Times New Roman"/>
          <w:b w:val="0"/>
          <w:sz w:val="24"/>
          <w:szCs w:val="24"/>
        </w:rPr>
      </w:pPr>
      <w:r>
        <w:rPr>
          <w:rStyle w:val="ac"/>
          <w:rFonts w:ascii="Times New Roman" w:hAnsi="Times New Roman"/>
          <w:b w:val="0"/>
          <w:sz w:val="24"/>
          <w:szCs w:val="24"/>
        </w:rPr>
        <w:t>Заведующий</w:t>
      </w:r>
      <w:r w:rsidR="0010645B" w:rsidRPr="00EC1393">
        <w:rPr>
          <w:rStyle w:val="ac"/>
          <w:rFonts w:ascii="Times New Roman" w:hAnsi="Times New Roman"/>
          <w:b w:val="0"/>
          <w:sz w:val="24"/>
          <w:szCs w:val="24"/>
        </w:rPr>
        <w:t xml:space="preserve">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</w:t>
      </w:r>
      <w:r w:rsidR="0010645B">
        <w:rPr>
          <w:rStyle w:val="ac"/>
          <w:rFonts w:ascii="Times New Roman" w:hAnsi="Times New Roman"/>
          <w:b w:val="0"/>
          <w:sz w:val="24"/>
          <w:szCs w:val="24"/>
        </w:rPr>
        <w:t xml:space="preserve">, за качеством </w:t>
      </w:r>
      <w:r w:rsidR="0010645B" w:rsidRPr="00EC1393">
        <w:rPr>
          <w:rStyle w:val="ac"/>
          <w:rFonts w:ascii="Times New Roman" w:hAnsi="Times New Roman"/>
          <w:b w:val="0"/>
          <w:sz w:val="24"/>
          <w:szCs w:val="24"/>
        </w:rPr>
        <w:t>питания.</w:t>
      </w:r>
    </w:p>
    <w:p w:rsidR="0010645B" w:rsidRPr="000D6C9A" w:rsidRDefault="0010645B" w:rsidP="0010645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D6C9A">
        <w:rPr>
          <w:rStyle w:val="ac"/>
          <w:rFonts w:ascii="Times New Roman" w:hAnsi="Times New Roman"/>
          <w:b w:val="0"/>
          <w:sz w:val="24"/>
          <w:szCs w:val="24"/>
        </w:rPr>
        <w:t>Дети, посещающие ДОУ, имеют медицинскую карту, прививочный сертификат.</w:t>
      </w:r>
    </w:p>
    <w:p w:rsidR="0010645B" w:rsidRDefault="0010645B" w:rsidP="0010645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F347A5">
        <w:rPr>
          <w:sz w:val="24"/>
          <w:szCs w:val="24"/>
        </w:rPr>
        <w:t xml:space="preserve">Педагогический состав ДОУ и </w:t>
      </w:r>
      <w:r w:rsidR="003738D6">
        <w:rPr>
          <w:sz w:val="24"/>
          <w:szCs w:val="24"/>
        </w:rPr>
        <w:t xml:space="preserve">работник  ФАПа </w:t>
      </w:r>
      <w:r w:rsidRPr="00F347A5">
        <w:rPr>
          <w:sz w:val="24"/>
          <w:szCs w:val="24"/>
        </w:rPr>
        <w:t xml:space="preserve">совместно решают вопросы профилактики заболеваемости с учетом личностно ориентированного подхода, взаимодействия с семьей в вопросах закаливания, физического развития и приобщения детей к спорту. </w:t>
      </w:r>
    </w:p>
    <w:p w:rsidR="0010645B" w:rsidRDefault="0010645B" w:rsidP="0010645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706EA2">
        <w:rPr>
          <w:rFonts w:ascii="Times New Roman" w:hAnsi="Times New Roman"/>
          <w:b/>
          <w:sz w:val="24"/>
          <w:szCs w:val="24"/>
        </w:rPr>
        <w:t>Вывод:</w:t>
      </w:r>
    </w:p>
    <w:p w:rsidR="000C71BA" w:rsidRDefault="0010645B" w:rsidP="000C71BA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Медицинское обслуживание в ДОУ организовано в соответствии</w:t>
      </w:r>
      <w:r w:rsidR="0076760F">
        <w:rPr>
          <w:sz w:val="24"/>
          <w:szCs w:val="24"/>
        </w:rPr>
        <w:t xml:space="preserve"> </w:t>
      </w:r>
      <w:r w:rsidR="000C71BA">
        <w:rPr>
          <w:sz w:val="24"/>
          <w:szCs w:val="24"/>
        </w:rPr>
        <w:t>с Договором об оказании медицинских услуг и направлено на выполнение СанПиНа  «</w:t>
      </w:r>
      <w:r w:rsidR="000C71BA" w:rsidRPr="00143851">
        <w:rPr>
          <w:bCs/>
          <w:color w:val="000000"/>
          <w:sz w:val="24"/>
          <w:szCs w:val="24"/>
        </w:rPr>
        <w:t>Санитарно-</w:t>
      </w:r>
      <w:r w:rsidR="000C71BA" w:rsidRPr="00143851">
        <w:rPr>
          <w:bCs/>
          <w:color w:val="000000"/>
          <w:sz w:val="24"/>
          <w:szCs w:val="24"/>
        </w:rPr>
        <w:lastRenderedPageBreak/>
        <w:t>эпидемиологические требования к устройству, содержанию и организации режима работы дошкольных образовательных организаций</w:t>
      </w:r>
      <w:r w:rsidR="000C71BA">
        <w:rPr>
          <w:bCs/>
          <w:color w:val="000000"/>
          <w:sz w:val="24"/>
          <w:szCs w:val="24"/>
        </w:rPr>
        <w:t>»</w:t>
      </w:r>
    </w:p>
    <w:p w:rsidR="004054A7" w:rsidRPr="00143851" w:rsidRDefault="004054A7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0C71BA" w:rsidRDefault="000C71BA" w:rsidP="004054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14385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Организация питания</w:t>
      </w:r>
    </w:p>
    <w:p w:rsidR="000C71BA" w:rsidRPr="00A95C31" w:rsidRDefault="000C71BA" w:rsidP="004054A7">
      <w:pPr>
        <w:pStyle w:val="Con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95C31">
        <w:rPr>
          <w:rFonts w:ascii="Times New Roman" w:hAnsi="Times New Roman"/>
          <w:sz w:val="24"/>
          <w:szCs w:val="24"/>
        </w:rPr>
        <w:t xml:space="preserve">Организация питания в ДОУ соответствует санитарно-эпидемиологическим правилам и нормативам. В ДОУ организовано 4-х разовое питание. </w:t>
      </w:r>
    </w:p>
    <w:p w:rsidR="000C71BA" w:rsidRPr="00A95C31" w:rsidRDefault="000C71BA" w:rsidP="004054A7">
      <w:pPr>
        <w:pStyle w:val="Con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ДОУ</w:t>
      </w:r>
      <w:r w:rsidRPr="00A95C31">
        <w:rPr>
          <w:rFonts w:ascii="Times New Roman" w:hAnsi="Times New Roman"/>
          <w:bCs/>
          <w:sz w:val="24"/>
          <w:szCs w:val="24"/>
        </w:rPr>
        <w:t xml:space="preserve"> работает по меню, разработанному </w:t>
      </w:r>
      <w:r w:rsidR="00D0553F">
        <w:rPr>
          <w:rFonts w:ascii="Times New Roman" w:hAnsi="Times New Roman"/>
          <w:bCs/>
          <w:sz w:val="24"/>
          <w:szCs w:val="24"/>
        </w:rPr>
        <w:t xml:space="preserve">и </w:t>
      </w:r>
      <w:r w:rsidR="00D0553F" w:rsidRPr="00A95C31">
        <w:rPr>
          <w:rFonts w:ascii="Times New Roman" w:hAnsi="Times New Roman"/>
          <w:bCs/>
          <w:sz w:val="24"/>
          <w:szCs w:val="24"/>
        </w:rPr>
        <w:t>утвержденному</w:t>
      </w:r>
      <w:r w:rsidR="00D0553F">
        <w:rPr>
          <w:rFonts w:ascii="Times New Roman" w:hAnsi="Times New Roman"/>
          <w:bCs/>
          <w:sz w:val="24"/>
          <w:szCs w:val="24"/>
        </w:rPr>
        <w:t xml:space="preserve"> заведующим ДОУ</w:t>
      </w:r>
      <w:r w:rsidRPr="00A95C31">
        <w:rPr>
          <w:rFonts w:ascii="Times New Roman" w:hAnsi="Times New Roman"/>
          <w:bCs/>
          <w:sz w:val="24"/>
          <w:szCs w:val="24"/>
        </w:rPr>
        <w:t>.</w:t>
      </w:r>
    </w:p>
    <w:p w:rsidR="000C71BA" w:rsidRPr="00A95C31" w:rsidRDefault="000C71BA" w:rsidP="000C71BA">
      <w:pPr>
        <w:pStyle w:val="Con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95C31">
        <w:rPr>
          <w:rFonts w:ascii="Times New Roman" w:hAnsi="Times New Roman"/>
          <w:sz w:val="24"/>
          <w:szCs w:val="24"/>
        </w:rPr>
        <w:t xml:space="preserve">Питание организовано в соответствии с примерным десятидневным меню, составленным с учетом рекомендуемых среднесуточных норм для детей от 3 до 7 лет.  </w:t>
      </w:r>
    </w:p>
    <w:p w:rsidR="000C71BA" w:rsidRPr="00A95C31" w:rsidRDefault="000C71BA" w:rsidP="000C71BA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C31">
        <w:rPr>
          <w:rFonts w:ascii="Times New Roman" w:hAnsi="Times New Roman"/>
          <w:sz w:val="24"/>
          <w:szCs w:val="24"/>
        </w:rPr>
        <w:t xml:space="preserve">На основании ежедневного меню составляется меню-требование установленного образца с указанием выхода блюд для детей.  На каждое блюдо заведена технологическая карта. </w:t>
      </w:r>
    </w:p>
    <w:p w:rsidR="000C71BA" w:rsidRDefault="000C71BA" w:rsidP="000C71BA">
      <w:pPr>
        <w:pStyle w:val="ad"/>
      </w:pPr>
      <w:r w:rsidRPr="00A95C31">
        <w:t xml:space="preserve">Выдача готовой пищи осуществляется только после проведения приемочного контроля бракеражной комиссией в составе повара, </w:t>
      </w:r>
      <w:r w:rsidR="00D0553F">
        <w:t>заведующий</w:t>
      </w:r>
      <w:r w:rsidRPr="00A95C31">
        <w:t xml:space="preserve">. </w:t>
      </w:r>
    </w:p>
    <w:p w:rsidR="000C71BA" w:rsidRPr="00A95C31" w:rsidRDefault="00D0553F" w:rsidP="000C71BA">
      <w:pPr>
        <w:pStyle w:val="ab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Пищеблок оснащен необходимым </w:t>
      </w:r>
      <w:r w:rsidR="000C71BA" w:rsidRPr="00A95C31">
        <w:rPr>
          <w:rFonts w:ascii="Times New Roman" w:hAnsi="Times New Roman"/>
          <w:bCs/>
          <w:sz w:val="24"/>
          <w:szCs w:val="24"/>
        </w:rPr>
        <w:t>техническим об</w:t>
      </w:r>
      <w:r>
        <w:rPr>
          <w:rFonts w:ascii="Times New Roman" w:hAnsi="Times New Roman"/>
          <w:bCs/>
          <w:sz w:val="24"/>
          <w:szCs w:val="24"/>
        </w:rPr>
        <w:t>орудованием: холодильники, плита</w:t>
      </w:r>
      <w:r w:rsidR="000C71BA" w:rsidRPr="00A95C31">
        <w:rPr>
          <w:rFonts w:ascii="Times New Roman" w:hAnsi="Times New Roman"/>
          <w:bCs/>
          <w:sz w:val="24"/>
          <w:szCs w:val="24"/>
        </w:rPr>
        <w:t xml:space="preserve">,  мясорубка. </w:t>
      </w:r>
      <w:r>
        <w:rPr>
          <w:rFonts w:ascii="Times New Roman" w:hAnsi="Times New Roman"/>
          <w:bCs/>
          <w:sz w:val="24"/>
          <w:szCs w:val="24"/>
        </w:rPr>
        <w:t>В группе</w:t>
      </w:r>
      <w:r w:rsidR="000C71BA" w:rsidRPr="00A95C31">
        <w:rPr>
          <w:rFonts w:ascii="Times New Roman" w:hAnsi="Times New Roman"/>
          <w:bCs/>
          <w:sz w:val="24"/>
          <w:szCs w:val="24"/>
        </w:rPr>
        <w:t xml:space="preserve"> соблюдается питьевой режим.</w:t>
      </w:r>
    </w:p>
    <w:p w:rsidR="000C71BA" w:rsidRDefault="000C71BA" w:rsidP="000C71B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706EA2">
        <w:rPr>
          <w:rFonts w:ascii="Times New Roman" w:hAnsi="Times New Roman"/>
          <w:b/>
          <w:sz w:val="24"/>
          <w:szCs w:val="24"/>
        </w:rPr>
        <w:t>Вывод:</w:t>
      </w:r>
    </w:p>
    <w:p w:rsidR="000C71BA" w:rsidRPr="00143851" w:rsidRDefault="000C71BA" w:rsidP="000C71BA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Питание детей в ДОУ организовано в соответствии с </w:t>
      </w:r>
      <w:r w:rsidRPr="00A95C31">
        <w:rPr>
          <w:bCs/>
          <w:sz w:val="24"/>
          <w:szCs w:val="24"/>
        </w:rPr>
        <w:t>меню, разработанному</w:t>
      </w:r>
      <w:r w:rsidR="0076760F">
        <w:rPr>
          <w:bCs/>
          <w:sz w:val="24"/>
          <w:szCs w:val="24"/>
        </w:rPr>
        <w:t xml:space="preserve"> </w:t>
      </w:r>
      <w:r w:rsidR="00D0553F" w:rsidRPr="00A95C31">
        <w:rPr>
          <w:bCs/>
          <w:sz w:val="24"/>
          <w:szCs w:val="24"/>
        </w:rPr>
        <w:t>утвержденному</w:t>
      </w:r>
      <w:r w:rsidR="00D0553F">
        <w:rPr>
          <w:bCs/>
          <w:sz w:val="24"/>
          <w:szCs w:val="24"/>
        </w:rPr>
        <w:t xml:space="preserve"> заведующим</w:t>
      </w:r>
      <w:r w:rsidR="004054A7">
        <w:rPr>
          <w:sz w:val="24"/>
          <w:szCs w:val="24"/>
        </w:rPr>
        <w:t>.</w:t>
      </w:r>
    </w:p>
    <w:p w:rsidR="000C71BA" w:rsidRDefault="000C71BA" w:rsidP="004054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Кадровое обеспечение</w:t>
      </w:r>
    </w:p>
    <w:p w:rsidR="000C71BA" w:rsidRPr="00A95C31" w:rsidRDefault="000C71BA" w:rsidP="004054A7">
      <w:pPr>
        <w:ind w:firstLine="708"/>
        <w:jc w:val="both"/>
        <w:rPr>
          <w:bCs/>
          <w:sz w:val="24"/>
          <w:szCs w:val="24"/>
          <w:lang w:eastAsia="en-US"/>
        </w:rPr>
      </w:pPr>
      <w:r w:rsidRPr="00FC03BB">
        <w:rPr>
          <w:bCs/>
          <w:sz w:val="24"/>
          <w:szCs w:val="24"/>
          <w:lang w:eastAsia="en-US"/>
        </w:rPr>
        <w:t xml:space="preserve">Общее количество сотрудников ДОУ </w:t>
      </w:r>
      <w:r w:rsidR="00D0553F">
        <w:rPr>
          <w:bCs/>
          <w:sz w:val="24"/>
          <w:szCs w:val="24"/>
          <w:lang w:eastAsia="en-US"/>
        </w:rPr>
        <w:t>– 4</w:t>
      </w:r>
      <w:r w:rsidRPr="00FC03BB">
        <w:rPr>
          <w:bCs/>
          <w:sz w:val="24"/>
          <w:szCs w:val="24"/>
          <w:lang w:eastAsia="en-US"/>
        </w:rPr>
        <w:t xml:space="preserve"> человек, из них:</w:t>
      </w:r>
    </w:p>
    <w:p w:rsidR="000C71BA" w:rsidRPr="00A95C31" w:rsidRDefault="00D0553F" w:rsidP="004054A7">
      <w:pPr>
        <w:widowControl/>
        <w:autoSpaceDE/>
        <w:autoSpaceDN/>
        <w:adjustRightInd/>
        <w:ind w:firstLine="709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- руководящий состав – 1</w:t>
      </w:r>
      <w:r w:rsidR="000C71BA" w:rsidRPr="00A95C31">
        <w:rPr>
          <w:bCs/>
          <w:sz w:val="24"/>
          <w:szCs w:val="24"/>
          <w:lang w:eastAsia="en-US"/>
        </w:rPr>
        <w:t>чел</w:t>
      </w:r>
      <w:r w:rsidR="000C71BA">
        <w:rPr>
          <w:bCs/>
          <w:sz w:val="24"/>
          <w:szCs w:val="24"/>
          <w:lang w:eastAsia="en-US"/>
        </w:rPr>
        <w:t>овека (заведующий)</w:t>
      </w:r>
      <w:r w:rsidR="000C71BA" w:rsidRPr="00A95C31">
        <w:rPr>
          <w:bCs/>
          <w:sz w:val="24"/>
          <w:szCs w:val="24"/>
          <w:lang w:eastAsia="en-US"/>
        </w:rPr>
        <w:t>;</w:t>
      </w:r>
    </w:p>
    <w:p w:rsidR="000C71BA" w:rsidRPr="00A95C31" w:rsidRDefault="000C71BA" w:rsidP="004054A7">
      <w:pPr>
        <w:widowControl/>
        <w:autoSpaceDE/>
        <w:autoSpaceDN/>
        <w:adjustRightInd/>
        <w:ind w:firstLine="709"/>
        <w:jc w:val="both"/>
        <w:rPr>
          <w:bCs/>
          <w:sz w:val="24"/>
          <w:szCs w:val="24"/>
          <w:lang w:eastAsia="en-US"/>
        </w:rPr>
      </w:pPr>
      <w:r w:rsidRPr="00A95C31">
        <w:rPr>
          <w:bCs/>
          <w:sz w:val="24"/>
          <w:szCs w:val="24"/>
          <w:lang w:eastAsia="en-US"/>
        </w:rPr>
        <w:t xml:space="preserve">- педагогический состав – </w:t>
      </w:r>
      <w:r w:rsidR="00D0553F">
        <w:rPr>
          <w:bCs/>
          <w:sz w:val="24"/>
          <w:szCs w:val="24"/>
          <w:lang w:eastAsia="en-US"/>
        </w:rPr>
        <w:t>1</w:t>
      </w:r>
      <w:r>
        <w:rPr>
          <w:bCs/>
          <w:sz w:val="24"/>
          <w:szCs w:val="24"/>
          <w:lang w:eastAsia="en-US"/>
        </w:rPr>
        <w:t>человек</w:t>
      </w:r>
      <w:r w:rsidRPr="00A95C31">
        <w:rPr>
          <w:bCs/>
          <w:sz w:val="24"/>
          <w:szCs w:val="24"/>
          <w:lang w:eastAsia="en-US"/>
        </w:rPr>
        <w:t>;</w:t>
      </w:r>
    </w:p>
    <w:p w:rsidR="000C71BA" w:rsidRPr="00A95C31" w:rsidRDefault="000C71BA" w:rsidP="000C71BA">
      <w:pPr>
        <w:widowControl/>
        <w:autoSpaceDE/>
        <w:autoSpaceDN/>
        <w:adjustRightInd/>
        <w:ind w:firstLine="709"/>
        <w:jc w:val="both"/>
        <w:rPr>
          <w:bCs/>
          <w:sz w:val="24"/>
          <w:szCs w:val="24"/>
          <w:lang w:eastAsia="en-US"/>
        </w:rPr>
      </w:pPr>
      <w:r w:rsidRPr="00A95C31">
        <w:rPr>
          <w:bCs/>
          <w:sz w:val="24"/>
          <w:szCs w:val="24"/>
          <w:lang w:eastAsia="en-US"/>
        </w:rPr>
        <w:t xml:space="preserve">- обслуживающий </w:t>
      </w:r>
      <w:r>
        <w:rPr>
          <w:bCs/>
          <w:sz w:val="24"/>
          <w:szCs w:val="24"/>
          <w:lang w:eastAsia="en-US"/>
        </w:rPr>
        <w:t>персонал – 2 человек</w:t>
      </w:r>
    </w:p>
    <w:p w:rsidR="000C71BA" w:rsidRPr="00FC03BB" w:rsidRDefault="000C71BA" w:rsidP="000C71BA">
      <w:pPr>
        <w:ind w:firstLine="708"/>
        <w:jc w:val="both"/>
        <w:rPr>
          <w:sz w:val="24"/>
          <w:szCs w:val="24"/>
        </w:rPr>
      </w:pPr>
      <w:r w:rsidRPr="00FC03BB">
        <w:rPr>
          <w:sz w:val="24"/>
          <w:szCs w:val="24"/>
        </w:rPr>
        <w:t xml:space="preserve">ДОУ полностью укомплектовано педагогическими кадрами. </w:t>
      </w:r>
    </w:p>
    <w:p w:rsidR="000C71BA" w:rsidRDefault="000C71BA" w:rsidP="000C71BA">
      <w:pPr>
        <w:ind w:firstLine="709"/>
        <w:jc w:val="both"/>
        <w:rPr>
          <w:sz w:val="24"/>
          <w:szCs w:val="24"/>
        </w:rPr>
      </w:pPr>
      <w:r w:rsidRPr="00FC03BB">
        <w:rPr>
          <w:sz w:val="24"/>
          <w:szCs w:val="24"/>
        </w:rPr>
        <w:t xml:space="preserve"> Приказом Министерства труда и социальной защиты РФ от 18.10.2013 г.№ 544 Н, утверждён профессиональный стандарт педагога, в котором чётко определены требования к образованию и квалификации педагога дошкольного учреждения.</w:t>
      </w:r>
    </w:p>
    <w:p w:rsidR="000C71BA" w:rsidRPr="000C71BA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0C71BA">
        <w:rPr>
          <w:sz w:val="24"/>
          <w:szCs w:val="24"/>
        </w:rPr>
        <w:t xml:space="preserve">Состав педагогического коллектива – </w:t>
      </w:r>
      <w:r w:rsidR="00D0553F">
        <w:rPr>
          <w:sz w:val="24"/>
          <w:szCs w:val="24"/>
        </w:rPr>
        <w:t>1</w:t>
      </w:r>
      <w:r w:rsidRPr="000C71BA">
        <w:rPr>
          <w:sz w:val="24"/>
          <w:szCs w:val="24"/>
        </w:rPr>
        <w:t>человек, из них:</w:t>
      </w:r>
    </w:p>
    <w:p w:rsidR="000C71BA" w:rsidRPr="000C71BA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0C71BA">
        <w:rPr>
          <w:sz w:val="24"/>
          <w:szCs w:val="24"/>
          <w:u w:val="single"/>
        </w:rPr>
        <w:t>- по образованию</w:t>
      </w:r>
      <w:r w:rsidRPr="000C71BA">
        <w:rPr>
          <w:sz w:val="24"/>
          <w:szCs w:val="24"/>
        </w:rPr>
        <w:t>:</w:t>
      </w:r>
    </w:p>
    <w:p w:rsidR="000C71BA" w:rsidRPr="000C71BA" w:rsidRDefault="00D0553F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высшее – 1</w:t>
      </w:r>
      <w:r w:rsidR="000C71BA" w:rsidRPr="000C71BA">
        <w:rPr>
          <w:sz w:val="24"/>
          <w:szCs w:val="24"/>
        </w:rPr>
        <w:t xml:space="preserve"> чел.;</w:t>
      </w:r>
    </w:p>
    <w:p w:rsidR="000C71BA" w:rsidRPr="000C71BA" w:rsidRDefault="00D0553F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среднее специальное – 0</w:t>
      </w:r>
      <w:r w:rsidR="000C71BA" w:rsidRPr="000C71BA">
        <w:rPr>
          <w:sz w:val="24"/>
          <w:szCs w:val="24"/>
        </w:rPr>
        <w:t xml:space="preserve"> чел.;</w:t>
      </w:r>
    </w:p>
    <w:p w:rsidR="000C71BA" w:rsidRPr="000C71BA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0C71BA">
        <w:rPr>
          <w:sz w:val="24"/>
          <w:szCs w:val="24"/>
          <w:u w:val="single"/>
        </w:rPr>
        <w:t>- по квалификации</w:t>
      </w:r>
      <w:r w:rsidRPr="000C71BA">
        <w:rPr>
          <w:sz w:val="24"/>
          <w:szCs w:val="24"/>
        </w:rPr>
        <w:t>:</w:t>
      </w:r>
    </w:p>
    <w:p w:rsidR="000C71BA" w:rsidRPr="000C71BA" w:rsidRDefault="00D0553F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высшая категория – 0</w:t>
      </w:r>
      <w:r w:rsidR="000C71BA" w:rsidRPr="000C71BA">
        <w:rPr>
          <w:sz w:val="24"/>
          <w:szCs w:val="24"/>
        </w:rPr>
        <w:t xml:space="preserve"> чел.;</w:t>
      </w:r>
    </w:p>
    <w:p w:rsidR="000C71BA" w:rsidRPr="000C71BA" w:rsidRDefault="00D0553F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первая категория – 1</w:t>
      </w:r>
      <w:r w:rsidR="000C71BA" w:rsidRPr="000C71BA">
        <w:rPr>
          <w:sz w:val="24"/>
          <w:szCs w:val="24"/>
        </w:rPr>
        <w:t>чел.;</w:t>
      </w:r>
    </w:p>
    <w:p w:rsidR="000C71BA" w:rsidRPr="000C71BA" w:rsidRDefault="00D0553F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 категории – 0</w:t>
      </w:r>
      <w:r w:rsidR="000C71BA" w:rsidRPr="000C71BA">
        <w:rPr>
          <w:sz w:val="24"/>
          <w:szCs w:val="24"/>
        </w:rPr>
        <w:t xml:space="preserve"> чел.;</w:t>
      </w:r>
    </w:p>
    <w:p w:rsidR="000C71BA" w:rsidRPr="000C71BA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0C71BA">
        <w:rPr>
          <w:sz w:val="24"/>
          <w:szCs w:val="24"/>
          <w:u w:val="single"/>
        </w:rPr>
        <w:t>- по стажу работы</w:t>
      </w:r>
      <w:r w:rsidRPr="000C71BA">
        <w:rPr>
          <w:sz w:val="24"/>
          <w:szCs w:val="24"/>
        </w:rPr>
        <w:t>:</w:t>
      </w:r>
    </w:p>
    <w:p w:rsidR="000C71BA" w:rsidRPr="000C71BA" w:rsidRDefault="002322CB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0 до 2 лет – 0</w:t>
      </w:r>
      <w:r w:rsidR="000C71BA" w:rsidRPr="000C71BA">
        <w:rPr>
          <w:sz w:val="24"/>
          <w:szCs w:val="24"/>
        </w:rPr>
        <w:t xml:space="preserve"> чел.;</w:t>
      </w:r>
    </w:p>
    <w:p w:rsidR="000C71BA" w:rsidRPr="000C71BA" w:rsidRDefault="009374C8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2 до 5 лет – 0</w:t>
      </w:r>
      <w:r w:rsidR="000C71BA" w:rsidRPr="000C71BA">
        <w:rPr>
          <w:sz w:val="24"/>
          <w:szCs w:val="24"/>
        </w:rPr>
        <w:t xml:space="preserve"> чел.;</w:t>
      </w:r>
    </w:p>
    <w:p w:rsidR="000C71BA" w:rsidRPr="000C71BA" w:rsidRDefault="009374C8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5 до 10 лет – 0</w:t>
      </w:r>
      <w:r w:rsidR="000C71BA" w:rsidRPr="000C71BA">
        <w:rPr>
          <w:sz w:val="24"/>
          <w:szCs w:val="24"/>
        </w:rPr>
        <w:t>чел.;</w:t>
      </w:r>
    </w:p>
    <w:p w:rsidR="000C71BA" w:rsidRPr="000C71BA" w:rsidRDefault="009374C8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10 и более – 1</w:t>
      </w:r>
      <w:r w:rsidR="000C71BA" w:rsidRPr="000C71BA">
        <w:rPr>
          <w:sz w:val="24"/>
          <w:szCs w:val="24"/>
        </w:rPr>
        <w:t xml:space="preserve"> чел.</w:t>
      </w:r>
    </w:p>
    <w:p w:rsidR="000C71BA" w:rsidRDefault="009374C8" w:rsidP="000C71BA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Педагог</w:t>
      </w:r>
      <w:r w:rsidR="000C71BA" w:rsidRPr="00FC03BB">
        <w:rPr>
          <w:sz w:val="24"/>
          <w:szCs w:val="24"/>
        </w:rPr>
        <w:t xml:space="preserve"> организуют образовательный процесс, проявляют творчество и педагоги</w:t>
      </w:r>
      <w:r>
        <w:rPr>
          <w:sz w:val="24"/>
          <w:szCs w:val="24"/>
        </w:rPr>
        <w:t xml:space="preserve">ческое мастерство в проведении </w:t>
      </w:r>
      <w:r w:rsidR="000C71BA" w:rsidRPr="00FC03BB">
        <w:rPr>
          <w:sz w:val="24"/>
          <w:szCs w:val="24"/>
        </w:rPr>
        <w:t xml:space="preserve">ОД, совместной деятельности. </w:t>
      </w:r>
      <w:r>
        <w:rPr>
          <w:sz w:val="24"/>
          <w:szCs w:val="24"/>
        </w:rPr>
        <w:t>С</w:t>
      </w:r>
      <w:r w:rsidR="000C71BA" w:rsidRPr="00FC03BB">
        <w:rPr>
          <w:sz w:val="24"/>
          <w:szCs w:val="24"/>
        </w:rPr>
        <w:t>амостоятельно планируют и отбирают</w:t>
      </w:r>
      <w:r>
        <w:rPr>
          <w:sz w:val="24"/>
          <w:szCs w:val="24"/>
        </w:rPr>
        <w:t xml:space="preserve"> методический материал, способна</w:t>
      </w:r>
      <w:r w:rsidR="000C71BA" w:rsidRPr="00FC03BB">
        <w:rPr>
          <w:sz w:val="24"/>
          <w:szCs w:val="24"/>
        </w:rPr>
        <w:t xml:space="preserve">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0C71BA" w:rsidRDefault="000C71BA" w:rsidP="000C71B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2523A6">
        <w:rPr>
          <w:b/>
          <w:sz w:val="24"/>
          <w:szCs w:val="24"/>
        </w:rPr>
        <w:t xml:space="preserve">Вывод: </w:t>
      </w:r>
    </w:p>
    <w:p w:rsidR="000C71BA" w:rsidRPr="002523A6" w:rsidRDefault="000C71BA" w:rsidP="00D44270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523A6">
        <w:rPr>
          <w:sz w:val="24"/>
          <w:szCs w:val="24"/>
        </w:rPr>
        <w:t>Анализ педагогического состава позволяет сделать выводы о том, чт</w:t>
      </w:r>
      <w:r>
        <w:rPr>
          <w:sz w:val="24"/>
          <w:szCs w:val="24"/>
        </w:rPr>
        <w:t xml:space="preserve">о педколлектив </w:t>
      </w:r>
      <w:r w:rsidRPr="002523A6">
        <w:rPr>
          <w:sz w:val="24"/>
          <w:szCs w:val="24"/>
        </w:rPr>
        <w:t>ДОУ</w:t>
      </w:r>
      <w:r>
        <w:rPr>
          <w:sz w:val="24"/>
          <w:szCs w:val="24"/>
        </w:rPr>
        <w:t xml:space="preserve"> имеет достаточный</w:t>
      </w:r>
      <w:r w:rsidRPr="002523A6">
        <w:rPr>
          <w:bCs/>
          <w:sz w:val="24"/>
          <w:szCs w:val="24"/>
        </w:rPr>
        <w:t xml:space="preserve"> профессиональный уровень</w:t>
      </w:r>
      <w:r>
        <w:rPr>
          <w:bCs/>
          <w:sz w:val="24"/>
          <w:szCs w:val="24"/>
        </w:rPr>
        <w:t xml:space="preserve">, позволяющий </w:t>
      </w:r>
      <w:r w:rsidRPr="002523A6">
        <w:rPr>
          <w:bCs/>
          <w:sz w:val="24"/>
          <w:szCs w:val="24"/>
        </w:rPr>
        <w:t>решать задачи воспитания</w:t>
      </w:r>
      <w:r>
        <w:rPr>
          <w:bCs/>
          <w:sz w:val="24"/>
          <w:szCs w:val="24"/>
        </w:rPr>
        <w:t xml:space="preserve">, образования </w:t>
      </w:r>
      <w:r w:rsidRPr="002523A6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развития каждого ребенка и совершенс</w:t>
      </w:r>
      <w:r w:rsidR="0076760F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>вовать о</w:t>
      </w:r>
      <w:r w:rsidR="009C08C5">
        <w:rPr>
          <w:bCs/>
          <w:sz w:val="24"/>
          <w:szCs w:val="24"/>
        </w:rPr>
        <w:t>бразовательную деятельность в соответствии с современными требованиями</w:t>
      </w:r>
    </w:p>
    <w:p w:rsidR="00D44270" w:rsidRDefault="00D44270" w:rsidP="000C71B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2322CB" w:rsidRDefault="002322CB" w:rsidP="00D4427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2322CB" w:rsidRDefault="002322CB" w:rsidP="00D4427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0C71BA" w:rsidRDefault="000C71BA" w:rsidP="00D4427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 Информационно-образовательная среда</w:t>
      </w:r>
    </w:p>
    <w:p w:rsidR="000C71BA" w:rsidRPr="002523A6" w:rsidRDefault="000C71BA" w:rsidP="00D44270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2523A6">
        <w:rPr>
          <w:sz w:val="24"/>
          <w:szCs w:val="24"/>
          <w:lang w:eastAsia="en-US"/>
        </w:rPr>
        <w:t>Функционирование информационной образовательной среды в ДОУ  для организации процесса управления, методической и педагогической деятельности обеспечивается техническими и аппаратными средствами</w:t>
      </w:r>
      <w:r w:rsidR="009374C8">
        <w:rPr>
          <w:sz w:val="24"/>
          <w:szCs w:val="24"/>
          <w:lang w:eastAsia="en-US"/>
        </w:rPr>
        <w:t>:</w:t>
      </w:r>
    </w:p>
    <w:p w:rsidR="000C71BA" w:rsidRPr="002523A6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2523A6">
        <w:rPr>
          <w:sz w:val="24"/>
          <w:szCs w:val="24"/>
          <w:u w:val="single"/>
          <w:lang w:eastAsia="en-US"/>
        </w:rPr>
        <w:t>Технические и аппаратные средства</w:t>
      </w:r>
      <w:r w:rsidR="002322CB">
        <w:rPr>
          <w:sz w:val="24"/>
          <w:szCs w:val="24"/>
          <w:lang w:eastAsia="en-US"/>
        </w:rPr>
        <w:t>: 1 персональный компьютер</w:t>
      </w:r>
      <w:r w:rsidRPr="002523A6">
        <w:rPr>
          <w:sz w:val="24"/>
          <w:szCs w:val="24"/>
          <w:lang w:eastAsia="en-US"/>
        </w:rPr>
        <w:t xml:space="preserve">, из них: </w:t>
      </w:r>
    </w:p>
    <w:p w:rsidR="000C71BA" w:rsidRPr="009C08C5" w:rsidRDefault="000C71BA" w:rsidP="009C08C5">
      <w:pPr>
        <w:pStyle w:val="ad"/>
        <w:widowControl/>
        <w:numPr>
          <w:ilvl w:val="0"/>
          <w:numId w:val="27"/>
        </w:numPr>
        <w:autoSpaceDE/>
        <w:rPr>
          <w:lang w:eastAsia="en-US"/>
        </w:rPr>
      </w:pPr>
      <w:r w:rsidRPr="009C08C5">
        <w:rPr>
          <w:lang w:eastAsia="en-US"/>
        </w:rPr>
        <w:t>1 персональный компьютер для методической и педагогической деятельности;</w:t>
      </w:r>
    </w:p>
    <w:p w:rsidR="000C71BA" w:rsidRPr="009C08C5" w:rsidRDefault="009374C8" w:rsidP="009C08C5">
      <w:pPr>
        <w:pStyle w:val="ad"/>
        <w:widowControl/>
        <w:numPr>
          <w:ilvl w:val="0"/>
          <w:numId w:val="27"/>
        </w:numPr>
        <w:autoSpaceDE/>
        <w:rPr>
          <w:lang w:eastAsia="en-US"/>
        </w:rPr>
      </w:pPr>
      <w:r>
        <w:rPr>
          <w:lang w:eastAsia="en-US"/>
        </w:rPr>
        <w:t>1 принтер</w:t>
      </w:r>
      <w:r w:rsidR="000C71BA" w:rsidRPr="009C08C5">
        <w:rPr>
          <w:lang w:eastAsia="en-US"/>
        </w:rPr>
        <w:t xml:space="preserve"> ч/б;</w:t>
      </w:r>
    </w:p>
    <w:p w:rsidR="000C71BA" w:rsidRPr="009C08C5" w:rsidRDefault="009374C8" w:rsidP="009C08C5">
      <w:pPr>
        <w:pStyle w:val="ad"/>
        <w:widowControl/>
        <w:numPr>
          <w:ilvl w:val="0"/>
          <w:numId w:val="27"/>
        </w:numPr>
        <w:autoSpaceDE/>
        <w:rPr>
          <w:lang w:eastAsia="en-US"/>
        </w:rPr>
      </w:pPr>
      <w:r>
        <w:rPr>
          <w:lang w:eastAsia="en-US"/>
        </w:rPr>
        <w:t>1</w:t>
      </w:r>
      <w:r w:rsidR="000C71BA" w:rsidRPr="009C08C5">
        <w:rPr>
          <w:lang w:eastAsia="en-US"/>
        </w:rPr>
        <w:t xml:space="preserve"> видеопроектора </w:t>
      </w:r>
    </w:p>
    <w:p w:rsidR="000C71BA" w:rsidRPr="002523A6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2523A6">
        <w:rPr>
          <w:sz w:val="24"/>
          <w:szCs w:val="24"/>
          <w:u w:val="single"/>
          <w:lang w:eastAsia="en-US"/>
        </w:rPr>
        <w:t>Программные средства</w:t>
      </w:r>
      <w:r w:rsidRPr="002523A6">
        <w:rPr>
          <w:sz w:val="24"/>
          <w:szCs w:val="24"/>
          <w:lang w:eastAsia="en-US"/>
        </w:rPr>
        <w:t>:</w:t>
      </w:r>
    </w:p>
    <w:p w:rsidR="000C71BA" w:rsidRPr="002523A6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 </w:t>
      </w:r>
      <w:r w:rsidRPr="002523A6">
        <w:rPr>
          <w:sz w:val="24"/>
          <w:szCs w:val="24"/>
          <w:lang w:eastAsia="en-US"/>
        </w:rPr>
        <w:t xml:space="preserve">Операционные системы: </w:t>
      </w:r>
    </w:p>
    <w:p w:rsidR="000C71BA" w:rsidRPr="002523A6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2523A6">
        <w:rPr>
          <w:sz w:val="24"/>
          <w:szCs w:val="24"/>
          <w:lang w:eastAsia="en-US"/>
        </w:rPr>
        <w:t xml:space="preserve"> - на всех компьютерах установлена оп</w:t>
      </w:r>
      <w:r>
        <w:rPr>
          <w:sz w:val="24"/>
          <w:szCs w:val="24"/>
          <w:lang w:eastAsia="en-US"/>
        </w:rPr>
        <w:t>ерационная система «Windows</w:t>
      </w:r>
      <w:r w:rsidRPr="002523A6">
        <w:rPr>
          <w:sz w:val="24"/>
          <w:szCs w:val="24"/>
          <w:lang w:eastAsia="en-US"/>
        </w:rPr>
        <w:t xml:space="preserve">»; </w:t>
      </w:r>
    </w:p>
    <w:p w:rsidR="000C71BA" w:rsidRPr="002523A6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2523A6">
        <w:rPr>
          <w:sz w:val="24"/>
          <w:szCs w:val="24"/>
          <w:lang w:eastAsia="en-US"/>
        </w:rPr>
        <w:t>Имеющееся в ДОУ информационное обеспечение образовательного процесса позволяет в электронной форме:</w:t>
      </w:r>
    </w:p>
    <w:p w:rsidR="000C71BA" w:rsidRPr="00D44270" w:rsidRDefault="000C71BA" w:rsidP="00D44270">
      <w:pPr>
        <w:pStyle w:val="ad"/>
        <w:widowControl/>
        <w:numPr>
          <w:ilvl w:val="1"/>
          <w:numId w:val="29"/>
        </w:numPr>
        <w:autoSpaceDE/>
        <w:rPr>
          <w:lang w:eastAsia="en-US"/>
        </w:rPr>
      </w:pPr>
      <w:r w:rsidRPr="00D44270">
        <w:rPr>
          <w:lang w:eastAsia="en-US"/>
        </w:rPr>
        <w:t>управлять образовательным процессом: оформлять документы (приказы, отчёты и т.д.), при этом используются офисные программы (</w:t>
      </w:r>
      <w:r w:rsidRPr="00D44270">
        <w:rPr>
          <w:lang w:val="en-US" w:eastAsia="en-US"/>
        </w:rPr>
        <w:t>MicrosoftWord</w:t>
      </w:r>
      <w:r w:rsidRPr="00D44270">
        <w:rPr>
          <w:lang w:eastAsia="en-US"/>
        </w:rPr>
        <w:t xml:space="preserve">, </w:t>
      </w:r>
      <w:r w:rsidRPr="00D44270">
        <w:rPr>
          <w:lang w:val="en-US" w:eastAsia="en-US"/>
        </w:rPr>
        <w:t>Excel</w:t>
      </w:r>
      <w:r w:rsidRPr="00D44270">
        <w:rPr>
          <w:lang w:eastAsia="en-US"/>
        </w:rPr>
        <w:t xml:space="preserve">, </w:t>
      </w:r>
      <w:r w:rsidRPr="00D44270">
        <w:rPr>
          <w:lang w:val="en-US" w:eastAsia="en-US"/>
        </w:rPr>
        <w:t>Publisher</w:t>
      </w:r>
      <w:r w:rsidRPr="00D44270">
        <w:rPr>
          <w:lang w:eastAsia="en-US"/>
        </w:rPr>
        <w:t xml:space="preserve">, </w:t>
      </w:r>
      <w:r w:rsidRPr="00D44270">
        <w:rPr>
          <w:lang w:val="en-US" w:eastAsia="en-US"/>
        </w:rPr>
        <w:t>PowerPoint</w:t>
      </w:r>
      <w:r w:rsidRPr="00D44270">
        <w:rPr>
          <w:lang w:eastAsia="en-US"/>
        </w:rPr>
        <w:t xml:space="preserve"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 </w:t>
      </w:r>
    </w:p>
    <w:p w:rsidR="000C71BA" w:rsidRPr="00D44270" w:rsidRDefault="000C71BA" w:rsidP="00D44270">
      <w:pPr>
        <w:pStyle w:val="ad"/>
        <w:widowControl/>
        <w:numPr>
          <w:ilvl w:val="1"/>
          <w:numId w:val="29"/>
        </w:numPr>
        <w:autoSpaceDE/>
        <w:rPr>
          <w:lang w:eastAsia="en-US"/>
        </w:rPr>
      </w:pPr>
      <w:r w:rsidRPr="00D44270">
        <w:rPr>
          <w:lang w:eastAsia="en-US"/>
        </w:rPr>
        <w:t xml:space="preserve">создавать и редактировать электронные таблицы, тексты и презентации; </w:t>
      </w:r>
    </w:p>
    <w:p w:rsidR="000C71BA" w:rsidRPr="00D44270" w:rsidRDefault="000C71BA" w:rsidP="00D44270">
      <w:pPr>
        <w:pStyle w:val="ad"/>
        <w:widowControl/>
        <w:numPr>
          <w:ilvl w:val="1"/>
          <w:numId w:val="29"/>
        </w:numPr>
        <w:autoSpaceDE/>
        <w:rPr>
          <w:lang w:eastAsia="en-US"/>
        </w:rPr>
      </w:pPr>
      <w:r w:rsidRPr="00D44270">
        <w:rPr>
          <w:lang w:eastAsia="en-US"/>
        </w:rPr>
        <w:t xml:space="preserve">использовать интерактивные дидактические материалы, образовательные ресурсы: </w:t>
      </w:r>
    </w:p>
    <w:p w:rsidR="000C71BA" w:rsidRPr="00D44270" w:rsidRDefault="000C71BA" w:rsidP="00D44270">
      <w:pPr>
        <w:pStyle w:val="ad"/>
        <w:widowControl/>
        <w:numPr>
          <w:ilvl w:val="1"/>
          <w:numId w:val="29"/>
        </w:numPr>
        <w:autoSpaceDE/>
        <w:rPr>
          <w:lang w:eastAsia="en-US"/>
        </w:rPr>
      </w:pPr>
      <w:r w:rsidRPr="00D44270">
        <w:rPr>
          <w:lang w:eastAsia="en-US"/>
        </w:rPr>
        <w:t>осуществлять взаимодействие между участниками образовательного процесса, в том числе интерактивное (посредством локальных и глобальных сетей), использование данных, формируемых в ходе образовательного процесса для решения задач управления образовательной деятельностью: у ДОУ имеется электронный адрес и официальный сайт</w:t>
      </w:r>
      <w:r w:rsidRPr="00D44270">
        <w:rPr>
          <w:rFonts w:ascii="Arial Narrow" w:hAnsi="Arial Narrow"/>
          <w:lang w:eastAsia="en-US"/>
        </w:rPr>
        <w:t>.</w:t>
      </w:r>
    </w:p>
    <w:p w:rsidR="000C71BA" w:rsidRPr="002C7820" w:rsidRDefault="000C71BA" w:rsidP="000C71BA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C7820">
        <w:rPr>
          <w:b/>
          <w:color w:val="000000"/>
          <w:sz w:val="24"/>
          <w:szCs w:val="24"/>
        </w:rPr>
        <w:t>Вывод</w:t>
      </w:r>
      <w:r w:rsidRPr="002C7820">
        <w:rPr>
          <w:color w:val="000000"/>
          <w:sz w:val="24"/>
          <w:szCs w:val="24"/>
        </w:rPr>
        <w:t xml:space="preserve">: </w:t>
      </w:r>
    </w:p>
    <w:p w:rsidR="000C71BA" w:rsidRDefault="000C71BA" w:rsidP="000C71BA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C7820">
        <w:rPr>
          <w:color w:val="000000"/>
          <w:sz w:val="24"/>
          <w:szCs w:val="24"/>
        </w:rPr>
        <w:t>Информационное обеспечение в ДОУ в недостаточной степени соотв</w:t>
      </w:r>
      <w:r w:rsidR="009C08C5">
        <w:rPr>
          <w:color w:val="000000"/>
          <w:sz w:val="24"/>
          <w:szCs w:val="24"/>
        </w:rPr>
        <w:t>етствует требованиям ФГОС ДО к условиям реализации</w:t>
      </w:r>
      <w:r w:rsidRPr="002C7820">
        <w:rPr>
          <w:color w:val="000000"/>
          <w:sz w:val="24"/>
          <w:szCs w:val="24"/>
        </w:rPr>
        <w:t xml:space="preserve"> образовательной программы, требуется дополнительное оборудование для использования </w:t>
      </w:r>
      <w:r w:rsidR="003E1E45">
        <w:rPr>
          <w:color w:val="000000"/>
          <w:sz w:val="24"/>
          <w:szCs w:val="24"/>
        </w:rPr>
        <w:t>в педагогическом процессе ИКТ</w:t>
      </w:r>
      <w:r w:rsidRPr="002C7820">
        <w:rPr>
          <w:color w:val="000000"/>
          <w:sz w:val="24"/>
          <w:szCs w:val="24"/>
        </w:rPr>
        <w:t xml:space="preserve"> в образовательный процесс ДОУ</w:t>
      </w:r>
      <w:r w:rsidR="00051EA7">
        <w:rPr>
          <w:color w:val="000000"/>
          <w:sz w:val="24"/>
          <w:szCs w:val="24"/>
        </w:rPr>
        <w:t xml:space="preserve"> , и выход в локальную глобальную сеть</w:t>
      </w:r>
      <w:r w:rsidRPr="002C7820">
        <w:rPr>
          <w:color w:val="000000"/>
          <w:sz w:val="24"/>
          <w:szCs w:val="24"/>
        </w:rPr>
        <w:t>.</w:t>
      </w:r>
    </w:p>
    <w:p w:rsidR="000C71BA" w:rsidRDefault="000C71BA" w:rsidP="000C71BA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</w:p>
    <w:p w:rsidR="000C71BA" w:rsidRDefault="002322CB" w:rsidP="002322CB">
      <w:pPr>
        <w:widowControl/>
        <w:autoSpaceDE/>
        <w:autoSpaceDN/>
        <w:adjustRightInd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</w:t>
      </w:r>
      <w:r w:rsidR="000C71BA">
        <w:rPr>
          <w:b/>
          <w:color w:val="000000"/>
          <w:sz w:val="24"/>
          <w:szCs w:val="24"/>
        </w:rPr>
        <w:t>10</w:t>
      </w:r>
      <w:r w:rsidR="000C71BA" w:rsidRPr="002C7820">
        <w:rPr>
          <w:b/>
          <w:color w:val="000000"/>
          <w:sz w:val="24"/>
          <w:szCs w:val="24"/>
        </w:rPr>
        <w:t>. Материально-техническая база</w:t>
      </w:r>
    </w:p>
    <w:p w:rsidR="000C71BA" w:rsidRDefault="000C71BA" w:rsidP="000C71BA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7C5069">
        <w:rPr>
          <w:color w:val="000000"/>
          <w:sz w:val="24"/>
          <w:szCs w:val="24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0C71BA" w:rsidRDefault="000C71BA" w:rsidP="000C71BA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7C5069">
        <w:rPr>
          <w:color w:val="000000"/>
          <w:sz w:val="24"/>
          <w:szCs w:val="24"/>
        </w:rPr>
        <w:t>Создание материально-технических условий ДОУ прох</w:t>
      </w:r>
      <w:r>
        <w:rPr>
          <w:color w:val="000000"/>
          <w:sz w:val="24"/>
          <w:szCs w:val="24"/>
        </w:rPr>
        <w:t>одит с учётом действующих СанПиНа</w:t>
      </w:r>
      <w:r w:rsidR="003E1E45">
        <w:rPr>
          <w:color w:val="000000"/>
          <w:sz w:val="24"/>
          <w:szCs w:val="24"/>
        </w:rPr>
        <w:t xml:space="preserve"> и требований законодательства РФ.</w:t>
      </w:r>
      <w:r w:rsidRPr="007C5069">
        <w:rPr>
          <w:color w:val="000000"/>
          <w:sz w:val="24"/>
          <w:szCs w:val="24"/>
        </w:rPr>
        <w:t xml:space="preserve"> Работа по материально-техническому обеспечению планируется в годовом плане</w:t>
      </w:r>
      <w:r>
        <w:rPr>
          <w:color w:val="000000"/>
          <w:sz w:val="24"/>
          <w:szCs w:val="24"/>
        </w:rPr>
        <w:t xml:space="preserve"> процедур.</w:t>
      </w:r>
    </w:p>
    <w:p w:rsidR="000C71BA" w:rsidRPr="006F7160" w:rsidRDefault="00051EA7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ДОУ функционирует 1разновозрастная </w:t>
      </w:r>
      <w:r w:rsidR="000C71BA" w:rsidRPr="006F7160">
        <w:rPr>
          <w:sz w:val="24"/>
          <w:szCs w:val="24"/>
        </w:rPr>
        <w:t xml:space="preserve"> групп</w:t>
      </w:r>
      <w:r>
        <w:rPr>
          <w:sz w:val="24"/>
          <w:szCs w:val="24"/>
        </w:rPr>
        <w:t xml:space="preserve">а. В </w:t>
      </w:r>
      <w:r w:rsidR="000C71BA" w:rsidRPr="006F7160">
        <w:rPr>
          <w:sz w:val="24"/>
          <w:szCs w:val="24"/>
        </w:rPr>
        <w:t xml:space="preserve"> группе есть свое игровое, раздевальное, умывальное и туалетное помещение. В групп</w:t>
      </w:r>
      <w:r>
        <w:rPr>
          <w:sz w:val="24"/>
          <w:szCs w:val="24"/>
        </w:rPr>
        <w:t xml:space="preserve">е </w:t>
      </w:r>
      <w:r w:rsidR="000C71BA" w:rsidRPr="006F7160">
        <w:rPr>
          <w:sz w:val="24"/>
          <w:szCs w:val="24"/>
        </w:rPr>
        <w:t>помимо перечисленных помещений есть</w:t>
      </w:r>
      <w:r>
        <w:rPr>
          <w:sz w:val="24"/>
          <w:szCs w:val="24"/>
        </w:rPr>
        <w:t xml:space="preserve"> еще и спальные комната</w:t>
      </w:r>
      <w:r w:rsidR="000C71BA" w:rsidRPr="006F7160">
        <w:rPr>
          <w:sz w:val="24"/>
          <w:szCs w:val="24"/>
        </w:rPr>
        <w:t>.</w:t>
      </w:r>
    </w:p>
    <w:p w:rsidR="000C71BA" w:rsidRPr="006F7160" w:rsidRDefault="000C71BA" w:rsidP="000C71B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6F7160">
        <w:rPr>
          <w:sz w:val="24"/>
          <w:szCs w:val="24"/>
        </w:rPr>
        <w:t>В детском саду так же имеется:</w:t>
      </w:r>
    </w:p>
    <w:p w:rsidR="000C71BA" w:rsidRPr="006F7160" w:rsidRDefault="000C71BA" w:rsidP="000C71BA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6F7160">
        <w:rPr>
          <w:sz w:val="24"/>
          <w:szCs w:val="24"/>
        </w:rPr>
        <w:t>кабинет заведующего;</w:t>
      </w:r>
    </w:p>
    <w:p w:rsidR="000C71BA" w:rsidRPr="003E1E45" w:rsidRDefault="000C71BA" w:rsidP="003E1E45">
      <w:pPr>
        <w:widowControl/>
        <w:numPr>
          <w:ilvl w:val="0"/>
          <w:numId w:val="14"/>
        </w:numPr>
        <w:autoSpaceDE/>
        <w:autoSpaceDN/>
        <w:adjustRightInd/>
        <w:ind w:left="284" w:firstLine="720"/>
        <w:jc w:val="both"/>
        <w:rPr>
          <w:sz w:val="24"/>
          <w:szCs w:val="24"/>
        </w:rPr>
      </w:pPr>
      <w:r w:rsidRPr="006F7160">
        <w:rPr>
          <w:sz w:val="24"/>
          <w:szCs w:val="24"/>
        </w:rPr>
        <w:t>пищеблок.</w:t>
      </w:r>
    </w:p>
    <w:p w:rsidR="000C71BA" w:rsidRPr="006F7160" w:rsidRDefault="000C71BA" w:rsidP="000C71BA">
      <w:pPr>
        <w:ind w:firstLine="720"/>
        <w:jc w:val="both"/>
        <w:rPr>
          <w:sz w:val="24"/>
          <w:szCs w:val="24"/>
        </w:rPr>
      </w:pPr>
      <w:r w:rsidRPr="006F7160">
        <w:rPr>
          <w:sz w:val="24"/>
          <w:szCs w:val="24"/>
        </w:rPr>
        <w:t>Все помещения оснащены специальным техническим, учебным и игровым оборудованием, разнообразными наглядными пособиями</w:t>
      </w:r>
      <w:r w:rsidR="0076760F">
        <w:rPr>
          <w:sz w:val="24"/>
          <w:szCs w:val="24"/>
        </w:rPr>
        <w:t xml:space="preserve"> </w:t>
      </w:r>
      <w:r w:rsidRPr="00495873">
        <w:rPr>
          <w:color w:val="000000"/>
          <w:sz w:val="24"/>
          <w:szCs w:val="24"/>
        </w:rPr>
        <w:t>с учетом финансовых возможностей ДОУ</w:t>
      </w:r>
      <w:r w:rsidRPr="006F7160">
        <w:rPr>
          <w:sz w:val="24"/>
          <w:szCs w:val="24"/>
        </w:rPr>
        <w:t xml:space="preserve">. </w:t>
      </w:r>
    </w:p>
    <w:p w:rsidR="000C71BA" w:rsidRPr="006F7160" w:rsidRDefault="000C71BA" w:rsidP="000C71BA">
      <w:pPr>
        <w:widowControl/>
        <w:autoSpaceDE/>
        <w:autoSpaceDN/>
        <w:adjustRightInd/>
        <w:ind w:left="68" w:firstLine="720"/>
        <w:jc w:val="both"/>
        <w:rPr>
          <w:color w:val="000000"/>
          <w:sz w:val="24"/>
          <w:szCs w:val="24"/>
        </w:rPr>
      </w:pPr>
      <w:r w:rsidRPr="006F7160">
        <w:rPr>
          <w:color w:val="000000"/>
          <w:sz w:val="24"/>
          <w:szCs w:val="24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</w:t>
      </w:r>
      <w:r>
        <w:rPr>
          <w:color w:val="000000"/>
          <w:sz w:val="24"/>
          <w:szCs w:val="24"/>
        </w:rPr>
        <w:t xml:space="preserve">я на </w:t>
      </w:r>
      <w:r w:rsidR="00051EA7">
        <w:rPr>
          <w:color w:val="000000"/>
          <w:sz w:val="24"/>
          <w:szCs w:val="24"/>
        </w:rPr>
        <w:t>совете ДОУ</w:t>
      </w:r>
      <w:r w:rsidRPr="006F7160">
        <w:rPr>
          <w:color w:val="000000"/>
          <w:sz w:val="24"/>
          <w:szCs w:val="24"/>
        </w:rPr>
        <w:t xml:space="preserve">. </w:t>
      </w:r>
    </w:p>
    <w:p w:rsidR="00D44270" w:rsidRDefault="000C71BA" w:rsidP="000C71BA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6F7160">
        <w:rPr>
          <w:color w:val="000000"/>
          <w:sz w:val="24"/>
          <w:szCs w:val="24"/>
        </w:rPr>
        <w:t xml:space="preserve">Площадь на одного воспитанника соответствует лицензионному нормативу. </w:t>
      </w:r>
    </w:p>
    <w:p w:rsidR="000C71BA" w:rsidRPr="006F7160" w:rsidRDefault="000C71BA" w:rsidP="000C71BA">
      <w:pPr>
        <w:widowControl/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6F7160">
        <w:rPr>
          <w:color w:val="000000"/>
          <w:sz w:val="24"/>
          <w:szCs w:val="24"/>
        </w:rPr>
        <w:lastRenderedPageBreak/>
        <w:t xml:space="preserve"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 </w:t>
      </w:r>
    </w:p>
    <w:p w:rsidR="000C71BA" w:rsidRPr="003E1E45" w:rsidRDefault="000C71BA" w:rsidP="003E1E45">
      <w:pPr>
        <w:widowControl/>
        <w:tabs>
          <w:tab w:val="num" w:pos="1080"/>
        </w:tabs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6F7160">
        <w:rPr>
          <w:color w:val="000000"/>
          <w:sz w:val="24"/>
          <w:szCs w:val="24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 </w:t>
      </w:r>
    </w:p>
    <w:p w:rsidR="000C71BA" w:rsidRPr="00244964" w:rsidRDefault="000C71BA" w:rsidP="000C71BA">
      <w:pPr>
        <w:widowControl/>
        <w:tabs>
          <w:tab w:val="num" w:pos="1080"/>
        </w:tabs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244964">
        <w:rPr>
          <w:b/>
          <w:color w:val="000000"/>
          <w:sz w:val="24"/>
          <w:szCs w:val="24"/>
        </w:rPr>
        <w:t>Вывод:</w:t>
      </w:r>
    </w:p>
    <w:p w:rsidR="000C71BA" w:rsidRPr="006F7160" w:rsidRDefault="000C71BA" w:rsidP="000C71BA">
      <w:pPr>
        <w:widowControl/>
        <w:tabs>
          <w:tab w:val="num" w:pos="1080"/>
        </w:tabs>
        <w:autoSpaceDE/>
        <w:autoSpaceDN/>
        <w:adjustRightInd/>
        <w:ind w:firstLine="720"/>
        <w:jc w:val="both"/>
        <w:rPr>
          <w:color w:val="000000"/>
          <w:sz w:val="24"/>
          <w:szCs w:val="24"/>
        </w:rPr>
      </w:pPr>
      <w:r w:rsidRPr="006F7160">
        <w:rPr>
          <w:color w:val="000000"/>
          <w:sz w:val="24"/>
          <w:szCs w:val="24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</w:t>
      </w:r>
      <w:r>
        <w:rPr>
          <w:color w:val="000000"/>
          <w:sz w:val="24"/>
          <w:szCs w:val="24"/>
        </w:rPr>
        <w:t xml:space="preserve"> выявленные ремонтные работы, до</w:t>
      </w:r>
      <w:r w:rsidR="00B51A8A">
        <w:rPr>
          <w:color w:val="000000"/>
          <w:sz w:val="24"/>
          <w:szCs w:val="24"/>
        </w:rPr>
        <w:t>полнить группу</w:t>
      </w:r>
      <w:r w:rsidRPr="006F7160">
        <w:rPr>
          <w:color w:val="000000"/>
          <w:sz w:val="24"/>
          <w:szCs w:val="24"/>
        </w:rPr>
        <w:t xml:space="preserve"> и помещения ДОУ </w:t>
      </w:r>
      <w:r>
        <w:rPr>
          <w:color w:val="000000"/>
          <w:sz w:val="24"/>
          <w:szCs w:val="24"/>
        </w:rPr>
        <w:t xml:space="preserve">необходимым оборудованием. </w:t>
      </w:r>
    </w:p>
    <w:p w:rsidR="000C71BA" w:rsidRPr="006F7160" w:rsidRDefault="000C71BA" w:rsidP="000C71BA">
      <w:pPr>
        <w:widowControl/>
        <w:autoSpaceDE/>
        <w:autoSpaceDN/>
        <w:adjustRightInd/>
        <w:ind w:firstLine="720"/>
        <w:jc w:val="both"/>
        <w:rPr>
          <w:b/>
          <w:sz w:val="24"/>
          <w:szCs w:val="24"/>
        </w:rPr>
      </w:pPr>
    </w:p>
    <w:p w:rsidR="000C71BA" w:rsidRPr="00D44270" w:rsidRDefault="000C71BA" w:rsidP="00D44270">
      <w:pPr>
        <w:pStyle w:val="ab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Финансирование и хозяйственная деятельность ДОУ</w:t>
      </w:r>
    </w:p>
    <w:p w:rsidR="000C71BA" w:rsidRPr="00D44270" w:rsidRDefault="000C71BA" w:rsidP="00D44270">
      <w:pPr>
        <w:widowControl/>
        <w:shd w:val="clear" w:color="auto" w:fill="FFFFFF"/>
        <w:tabs>
          <w:tab w:val="num" w:pos="1620"/>
        </w:tabs>
        <w:autoSpaceDE/>
        <w:autoSpaceDN/>
        <w:adjustRightInd/>
        <w:rPr>
          <w:sz w:val="24"/>
          <w:szCs w:val="16"/>
          <w:u w:val="single"/>
        </w:rPr>
      </w:pPr>
      <w:r w:rsidRPr="00244964">
        <w:rPr>
          <w:sz w:val="24"/>
          <w:szCs w:val="16"/>
          <w:u w:val="single"/>
        </w:rPr>
        <w:t>Б</w:t>
      </w:r>
      <w:r w:rsidR="00D44270">
        <w:rPr>
          <w:sz w:val="24"/>
          <w:szCs w:val="16"/>
          <w:u w:val="single"/>
        </w:rPr>
        <w:t>юджетное финансирование ДОУ</w:t>
      </w:r>
    </w:p>
    <w:p w:rsidR="000C71BA" w:rsidRDefault="000C71BA" w:rsidP="000C71BA">
      <w:pPr>
        <w:widowControl/>
        <w:autoSpaceDE/>
        <w:autoSpaceDN/>
        <w:adjustRightInd/>
        <w:ind w:firstLine="360"/>
        <w:jc w:val="both"/>
        <w:rPr>
          <w:sz w:val="24"/>
          <w:szCs w:val="24"/>
        </w:rPr>
      </w:pPr>
      <w:r w:rsidRPr="00244964">
        <w:rPr>
          <w:sz w:val="24"/>
          <w:szCs w:val="24"/>
        </w:rPr>
        <w:t>Источником финансирования являются: бюджетные средства согласно субсидии</w:t>
      </w:r>
      <w:r>
        <w:rPr>
          <w:sz w:val="24"/>
          <w:szCs w:val="24"/>
        </w:rPr>
        <w:t xml:space="preserve"> на выполнение государственного</w:t>
      </w:r>
      <w:r w:rsidRPr="00244964">
        <w:rPr>
          <w:sz w:val="24"/>
          <w:szCs w:val="24"/>
        </w:rPr>
        <w:t xml:space="preserve"> задания. </w:t>
      </w:r>
    </w:p>
    <w:p w:rsidR="000C71BA" w:rsidRDefault="000C71BA" w:rsidP="000C71BA">
      <w:pPr>
        <w:widowControl/>
        <w:autoSpaceDE/>
        <w:autoSpaceDN/>
        <w:adjustRightInd/>
        <w:ind w:firstLine="709"/>
        <w:jc w:val="both"/>
        <w:rPr>
          <w:bCs/>
          <w:sz w:val="24"/>
          <w:szCs w:val="24"/>
        </w:rPr>
      </w:pPr>
      <w:r w:rsidRPr="00244964">
        <w:rPr>
          <w:bCs/>
          <w:sz w:val="24"/>
          <w:szCs w:val="24"/>
        </w:rPr>
        <w:t xml:space="preserve">Вся информация о расходовании бюджетных </w:t>
      </w:r>
      <w:r w:rsidR="00B51A8A">
        <w:rPr>
          <w:bCs/>
          <w:sz w:val="24"/>
          <w:szCs w:val="24"/>
        </w:rPr>
        <w:t>средств представлена  на сайте Гос.закупки «Электронный магазин »</w:t>
      </w:r>
      <w:r w:rsidRPr="00244964">
        <w:rPr>
          <w:bCs/>
          <w:sz w:val="24"/>
          <w:szCs w:val="24"/>
        </w:rPr>
        <w:t xml:space="preserve"> ДОУ.</w:t>
      </w:r>
    </w:p>
    <w:p w:rsidR="000C71BA" w:rsidRPr="00F82B62" w:rsidRDefault="000C71BA" w:rsidP="000C71BA">
      <w:pPr>
        <w:ind w:firstLine="652"/>
        <w:jc w:val="both"/>
        <w:rPr>
          <w:sz w:val="24"/>
          <w:szCs w:val="24"/>
        </w:rPr>
      </w:pPr>
      <w:r w:rsidRPr="00F82B62">
        <w:rPr>
          <w:sz w:val="24"/>
          <w:szCs w:val="24"/>
        </w:rPr>
        <w:t xml:space="preserve"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 </w:t>
      </w:r>
    </w:p>
    <w:p w:rsidR="000C71BA" w:rsidRDefault="000C71BA" w:rsidP="000C71BA">
      <w:pPr>
        <w:ind w:firstLine="652"/>
        <w:jc w:val="both"/>
        <w:rPr>
          <w:sz w:val="24"/>
          <w:szCs w:val="24"/>
        </w:rPr>
      </w:pPr>
      <w:r w:rsidRPr="00F82B62">
        <w:rPr>
          <w:sz w:val="24"/>
          <w:szCs w:val="24"/>
        </w:rPr>
        <w:t>Внебюджетная деятельность включает в себя родительскую п</w:t>
      </w:r>
      <w:r w:rsidR="00D44270">
        <w:rPr>
          <w:sz w:val="24"/>
          <w:szCs w:val="24"/>
        </w:rPr>
        <w:t>лату за присмотр и уход за ребенком в детском саду</w:t>
      </w:r>
      <w:r>
        <w:rPr>
          <w:sz w:val="24"/>
          <w:szCs w:val="24"/>
        </w:rPr>
        <w:t>.</w:t>
      </w:r>
    </w:p>
    <w:p w:rsidR="000C71BA" w:rsidRPr="00244964" w:rsidRDefault="00B51A8A" w:rsidP="000C71BA">
      <w:pPr>
        <w:widowControl/>
        <w:autoSpaceDE/>
        <w:autoSpaceDN/>
        <w:adjustRightInd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1F3727">
        <w:rPr>
          <w:bCs/>
          <w:sz w:val="24"/>
          <w:szCs w:val="24"/>
        </w:rPr>
        <w:t>2022</w:t>
      </w:r>
      <w:r w:rsidR="000C71BA">
        <w:rPr>
          <w:bCs/>
          <w:sz w:val="24"/>
          <w:szCs w:val="24"/>
        </w:rPr>
        <w:t xml:space="preserve"> году</w:t>
      </w:r>
      <w:r w:rsidR="000C71BA" w:rsidRPr="00244964">
        <w:rPr>
          <w:bCs/>
          <w:sz w:val="24"/>
          <w:szCs w:val="24"/>
        </w:rPr>
        <w:t xml:space="preserve"> были приобретены следующие товары:</w:t>
      </w:r>
    </w:p>
    <w:p w:rsidR="000C71BA" w:rsidRPr="00244964" w:rsidRDefault="000C71BA" w:rsidP="000C71BA">
      <w:pPr>
        <w:widowControl/>
        <w:numPr>
          <w:ilvl w:val="0"/>
          <w:numId w:val="15"/>
        </w:numPr>
        <w:autoSpaceDE/>
        <w:autoSpaceDN/>
        <w:adjustRightInd/>
        <w:jc w:val="both"/>
        <w:rPr>
          <w:bCs/>
          <w:sz w:val="24"/>
          <w:szCs w:val="24"/>
        </w:rPr>
      </w:pPr>
      <w:r>
        <w:rPr>
          <w:sz w:val="24"/>
          <w:szCs w:val="24"/>
        </w:rPr>
        <w:t>канцелярские товары;</w:t>
      </w:r>
    </w:p>
    <w:p w:rsidR="000C71BA" w:rsidRPr="00B51A8A" w:rsidRDefault="000C71BA" w:rsidP="000C71BA">
      <w:pPr>
        <w:widowControl/>
        <w:numPr>
          <w:ilvl w:val="0"/>
          <w:numId w:val="15"/>
        </w:numPr>
        <w:autoSpaceDE/>
        <w:autoSpaceDN/>
        <w:adjustRightInd/>
        <w:jc w:val="both"/>
        <w:rPr>
          <w:bCs/>
          <w:sz w:val="24"/>
          <w:szCs w:val="24"/>
        </w:rPr>
      </w:pPr>
      <w:r>
        <w:rPr>
          <w:sz w:val="24"/>
          <w:szCs w:val="24"/>
        </w:rPr>
        <w:t>хозяйственные товары;</w:t>
      </w:r>
    </w:p>
    <w:p w:rsidR="00D6396C" w:rsidRDefault="00D6396C" w:rsidP="000C71BA">
      <w:pPr>
        <w:widowControl/>
        <w:tabs>
          <w:tab w:val="num" w:pos="1080"/>
        </w:tabs>
        <w:autoSpaceDE/>
        <w:autoSpaceDN/>
        <w:adjustRightInd/>
        <w:jc w:val="both"/>
        <w:rPr>
          <w:sz w:val="24"/>
          <w:szCs w:val="24"/>
        </w:rPr>
      </w:pPr>
    </w:p>
    <w:p w:rsidR="000C71BA" w:rsidRPr="00244964" w:rsidRDefault="000C71BA" w:rsidP="000C71BA">
      <w:pPr>
        <w:widowControl/>
        <w:tabs>
          <w:tab w:val="num" w:pos="1080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244964">
        <w:rPr>
          <w:b/>
          <w:color w:val="000000"/>
          <w:sz w:val="24"/>
          <w:szCs w:val="24"/>
        </w:rPr>
        <w:t>Вывод:</w:t>
      </w:r>
    </w:p>
    <w:p w:rsidR="000C71BA" w:rsidRDefault="000C71BA" w:rsidP="000C71BA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Финансирование ДОУ осуществляется </w:t>
      </w:r>
      <w:r w:rsidR="00B51A8A">
        <w:rPr>
          <w:color w:val="000000"/>
          <w:sz w:val="24"/>
          <w:szCs w:val="24"/>
        </w:rPr>
        <w:t>Сармановским муниципальным районом Республики Татарстан</w:t>
      </w:r>
      <w:r>
        <w:rPr>
          <w:color w:val="000000"/>
          <w:sz w:val="24"/>
          <w:szCs w:val="24"/>
        </w:rPr>
        <w:t xml:space="preserve"> согласно</w:t>
      </w:r>
      <w:r w:rsidRPr="00244964">
        <w:rPr>
          <w:sz w:val="24"/>
          <w:szCs w:val="24"/>
        </w:rPr>
        <w:t xml:space="preserve"> суб</w:t>
      </w:r>
      <w:r w:rsidR="00D44270">
        <w:rPr>
          <w:sz w:val="24"/>
          <w:szCs w:val="24"/>
        </w:rPr>
        <w:t xml:space="preserve">сидий </w:t>
      </w:r>
      <w:r>
        <w:rPr>
          <w:sz w:val="24"/>
          <w:szCs w:val="24"/>
        </w:rPr>
        <w:t>на выполнение государственного</w:t>
      </w:r>
      <w:r w:rsidRPr="00244964">
        <w:rPr>
          <w:sz w:val="24"/>
          <w:szCs w:val="24"/>
        </w:rPr>
        <w:t xml:space="preserve"> задания. </w:t>
      </w:r>
    </w:p>
    <w:p w:rsidR="000C71BA" w:rsidRPr="00244964" w:rsidRDefault="000C71BA" w:rsidP="000C71BA">
      <w:pPr>
        <w:widowControl/>
        <w:tabs>
          <w:tab w:val="num" w:pos="1080"/>
        </w:tabs>
        <w:autoSpaceDE/>
        <w:autoSpaceDN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Хозяйственная деятельность ведется в соответствии с планом процедур на текущий год. </w:t>
      </w:r>
    </w:p>
    <w:p w:rsidR="000C71BA" w:rsidRDefault="000C71BA" w:rsidP="000C71B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 АНАЛИЗА ДЕЯТЕЛЬНОСТИ ДОУ</w:t>
      </w:r>
    </w:p>
    <w:p w:rsidR="000C71BA" w:rsidRDefault="000C71BA" w:rsidP="000C71BA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8"/>
        </w:rPr>
      </w:pPr>
      <w:r>
        <w:rPr>
          <w:sz w:val="24"/>
          <w:szCs w:val="24"/>
        </w:rPr>
        <w:t>Результаты</w:t>
      </w:r>
      <w:r w:rsidRPr="002C0BD0">
        <w:rPr>
          <w:color w:val="000000"/>
          <w:sz w:val="24"/>
          <w:szCs w:val="28"/>
        </w:rPr>
        <w:t xml:space="preserve"> самообследования деятельности </w:t>
      </w:r>
      <w:r>
        <w:rPr>
          <w:sz w:val="24"/>
          <w:szCs w:val="24"/>
        </w:rPr>
        <w:t xml:space="preserve">ДОУ позволяют </w:t>
      </w:r>
      <w:r w:rsidRPr="002C0BD0">
        <w:rPr>
          <w:sz w:val="24"/>
          <w:szCs w:val="24"/>
        </w:rPr>
        <w:t>сделать вывод</w:t>
      </w:r>
      <w:r>
        <w:rPr>
          <w:sz w:val="24"/>
          <w:szCs w:val="24"/>
        </w:rPr>
        <w:t xml:space="preserve"> о том, что в ДОУ созданы условия для реализации ОП ДО детского сада, которые требуют дополнительного оснащения и обеспечения.  </w:t>
      </w:r>
    </w:p>
    <w:p w:rsidR="000C71BA" w:rsidRPr="002C0BD0" w:rsidRDefault="000C71BA" w:rsidP="000C71BA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8"/>
        </w:rPr>
        <w:t xml:space="preserve">Для дальнейшего </w:t>
      </w:r>
      <w:r w:rsidRPr="002C0BD0">
        <w:rPr>
          <w:color w:val="000000"/>
          <w:sz w:val="24"/>
          <w:szCs w:val="28"/>
        </w:rPr>
        <w:t>совершенствования педагогического процесса основной целью считать следующее:</w:t>
      </w:r>
    </w:p>
    <w:p w:rsidR="000C71BA" w:rsidRDefault="000C71BA" w:rsidP="000C71BA">
      <w:pPr>
        <w:widowControl/>
        <w:autoSpaceDE/>
        <w:autoSpaceDN/>
        <w:adjustRightInd/>
        <w:spacing w:before="120" w:after="120"/>
        <w:ind w:left="120" w:right="120" w:firstLine="400"/>
        <w:jc w:val="both"/>
        <w:textAlignment w:val="top"/>
        <w:rPr>
          <w:iCs/>
          <w:sz w:val="24"/>
          <w:szCs w:val="24"/>
        </w:rPr>
      </w:pPr>
      <w:r w:rsidRPr="002C0BD0">
        <w:rPr>
          <w:b/>
          <w:bCs/>
          <w:color w:val="000000"/>
          <w:sz w:val="24"/>
          <w:szCs w:val="24"/>
        </w:rPr>
        <w:t>Цель:</w:t>
      </w:r>
      <w:r>
        <w:rPr>
          <w:bCs/>
          <w:color w:val="000000"/>
          <w:sz w:val="24"/>
          <w:szCs w:val="24"/>
        </w:rPr>
        <w:t xml:space="preserve"> Проектирование</w:t>
      </w:r>
      <w:r w:rsidRPr="002C0BD0">
        <w:rPr>
          <w:iCs/>
          <w:sz w:val="24"/>
          <w:szCs w:val="24"/>
        </w:rPr>
        <w:t xml:space="preserve"> образовательного пространства ДОУ, повышение уровня профессио</w:t>
      </w:r>
      <w:r w:rsidR="00900D29">
        <w:rPr>
          <w:iCs/>
          <w:sz w:val="24"/>
          <w:szCs w:val="24"/>
        </w:rPr>
        <w:t>нальной компетентности педагога</w:t>
      </w:r>
      <w:r w:rsidRPr="002C0BD0">
        <w:rPr>
          <w:iCs/>
          <w:sz w:val="24"/>
          <w:szCs w:val="24"/>
        </w:rPr>
        <w:t>, их мотивации на самосовершенствование</w:t>
      </w:r>
      <w:r>
        <w:rPr>
          <w:iCs/>
          <w:sz w:val="24"/>
          <w:szCs w:val="24"/>
        </w:rPr>
        <w:t xml:space="preserve"> в условиях реализации</w:t>
      </w:r>
      <w:r w:rsidRPr="002C0BD0">
        <w:rPr>
          <w:iCs/>
          <w:sz w:val="24"/>
          <w:szCs w:val="24"/>
        </w:rPr>
        <w:t xml:space="preserve"> ФГОС ДО.</w:t>
      </w:r>
    </w:p>
    <w:p w:rsidR="000C71BA" w:rsidRPr="00D44270" w:rsidRDefault="000C71BA" w:rsidP="00D44270">
      <w:pPr>
        <w:widowControl/>
        <w:autoSpaceDE/>
        <w:autoSpaceDN/>
        <w:adjustRightInd/>
        <w:spacing w:before="120" w:after="120"/>
        <w:ind w:left="120" w:right="120" w:firstLine="400"/>
        <w:textAlignment w:val="top"/>
        <w:rPr>
          <w:b/>
          <w:color w:val="000000"/>
          <w:sz w:val="24"/>
          <w:szCs w:val="24"/>
        </w:rPr>
      </w:pPr>
      <w:r w:rsidRPr="00DD3AFF">
        <w:rPr>
          <w:b/>
          <w:bCs/>
          <w:color w:val="000000"/>
          <w:sz w:val="24"/>
          <w:szCs w:val="24"/>
        </w:rPr>
        <w:t>Задачи:</w:t>
      </w:r>
    </w:p>
    <w:p w:rsidR="00D44270" w:rsidRPr="00D44270" w:rsidRDefault="00D44270" w:rsidP="00D44270">
      <w:pPr>
        <w:widowControl/>
        <w:numPr>
          <w:ilvl w:val="0"/>
          <w:numId w:val="30"/>
        </w:numPr>
        <w:autoSpaceDE/>
        <w:autoSpaceDN/>
        <w:adjustRightInd/>
        <w:ind w:left="851" w:hanging="567"/>
        <w:rPr>
          <w:sz w:val="24"/>
          <w:szCs w:val="24"/>
        </w:rPr>
      </w:pPr>
      <w:r w:rsidRPr="00D44270">
        <w:rPr>
          <w:sz w:val="24"/>
          <w:szCs w:val="24"/>
        </w:rPr>
        <w:t xml:space="preserve">Повышение качества образовательного процесса. </w:t>
      </w:r>
    </w:p>
    <w:p w:rsidR="00D44270" w:rsidRPr="00D44270" w:rsidRDefault="00D44270" w:rsidP="00D44270">
      <w:pPr>
        <w:widowControl/>
        <w:numPr>
          <w:ilvl w:val="0"/>
          <w:numId w:val="30"/>
        </w:numPr>
        <w:autoSpaceDE/>
        <w:autoSpaceDN/>
        <w:adjustRightInd/>
        <w:ind w:left="851" w:hanging="567"/>
        <w:rPr>
          <w:sz w:val="24"/>
          <w:szCs w:val="24"/>
        </w:rPr>
      </w:pPr>
      <w:r w:rsidRPr="00D44270">
        <w:rPr>
          <w:sz w:val="24"/>
          <w:szCs w:val="24"/>
        </w:rPr>
        <w:t xml:space="preserve">Совершенствование материально-технической базы ДОУ в соответствии с ФГОС ДО. </w:t>
      </w:r>
    </w:p>
    <w:p w:rsidR="00D44270" w:rsidRPr="00D44270" w:rsidRDefault="00D44270" w:rsidP="00D44270">
      <w:pPr>
        <w:widowControl/>
        <w:numPr>
          <w:ilvl w:val="0"/>
          <w:numId w:val="30"/>
        </w:numPr>
        <w:autoSpaceDE/>
        <w:autoSpaceDN/>
        <w:adjustRightInd/>
        <w:ind w:left="851" w:hanging="567"/>
        <w:rPr>
          <w:sz w:val="24"/>
          <w:szCs w:val="24"/>
        </w:rPr>
      </w:pPr>
      <w:r w:rsidRPr="00D44270">
        <w:rPr>
          <w:sz w:val="24"/>
          <w:szCs w:val="24"/>
        </w:rPr>
        <w:t xml:space="preserve">Повышение профессионального уровня педагогов в соответствии с современными требованиями; </w:t>
      </w:r>
    </w:p>
    <w:p w:rsidR="00D44270" w:rsidRPr="00D44270" w:rsidRDefault="00D44270" w:rsidP="00D44270">
      <w:pPr>
        <w:widowControl/>
        <w:numPr>
          <w:ilvl w:val="0"/>
          <w:numId w:val="30"/>
        </w:numPr>
        <w:autoSpaceDE/>
        <w:autoSpaceDN/>
        <w:adjustRightInd/>
        <w:ind w:left="851" w:hanging="567"/>
        <w:rPr>
          <w:sz w:val="24"/>
          <w:szCs w:val="24"/>
        </w:rPr>
      </w:pPr>
      <w:r w:rsidRPr="00D44270">
        <w:rPr>
          <w:sz w:val="24"/>
          <w:szCs w:val="24"/>
        </w:rPr>
        <w:t xml:space="preserve">Усиление деятельности по сохранению здоровья участников образовательного процесса через внедрение здоровьесберегающих технологий; </w:t>
      </w:r>
    </w:p>
    <w:p w:rsidR="00D44270" w:rsidRPr="00D44270" w:rsidRDefault="00D44270" w:rsidP="00D44270">
      <w:pPr>
        <w:widowControl/>
        <w:numPr>
          <w:ilvl w:val="0"/>
          <w:numId w:val="30"/>
        </w:numPr>
        <w:autoSpaceDE/>
        <w:autoSpaceDN/>
        <w:adjustRightInd/>
        <w:ind w:left="851" w:hanging="567"/>
        <w:rPr>
          <w:sz w:val="24"/>
          <w:szCs w:val="24"/>
        </w:rPr>
      </w:pPr>
      <w:r w:rsidRPr="00D44270">
        <w:rPr>
          <w:sz w:val="24"/>
          <w:szCs w:val="24"/>
        </w:rPr>
        <w:t xml:space="preserve">Формирование системы эффективного взаимодействия с семьями воспитанников и социальными партнерами. </w:t>
      </w:r>
    </w:p>
    <w:p w:rsidR="00D44270" w:rsidRPr="00D44270" w:rsidRDefault="00D44270" w:rsidP="00D44270">
      <w:pPr>
        <w:widowControl/>
        <w:autoSpaceDE/>
        <w:autoSpaceDN/>
        <w:adjustRightInd/>
        <w:ind w:left="851" w:hanging="567"/>
        <w:rPr>
          <w:sz w:val="24"/>
          <w:szCs w:val="24"/>
        </w:rPr>
      </w:pPr>
    </w:p>
    <w:p w:rsidR="000C71BA" w:rsidRPr="00581A4F" w:rsidRDefault="000C71BA" w:rsidP="00D44270">
      <w:pPr>
        <w:spacing w:line="360" w:lineRule="auto"/>
        <w:ind w:left="851" w:hanging="142"/>
        <w:jc w:val="both"/>
        <w:rPr>
          <w:color w:val="FF0000"/>
          <w:sz w:val="28"/>
          <w:szCs w:val="28"/>
        </w:rPr>
      </w:pPr>
    </w:p>
    <w:p w:rsidR="000C71BA" w:rsidRDefault="000C71BA" w:rsidP="000C71BA"/>
    <w:p w:rsidR="00755DB8" w:rsidRDefault="00755DB8" w:rsidP="00824C67">
      <w:pPr>
        <w:pStyle w:val="aa"/>
        <w:spacing w:before="0" w:beforeAutospacing="0" w:after="0" w:afterAutospacing="0"/>
        <w:ind w:firstLine="708"/>
        <w:jc w:val="both"/>
      </w:pPr>
    </w:p>
    <w:p w:rsidR="00215FAA" w:rsidRDefault="00215FAA" w:rsidP="00824C67">
      <w:pPr>
        <w:pStyle w:val="aa"/>
        <w:spacing w:before="0" w:beforeAutospacing="0" w:after="0" w:afterAutospacing="0"/>
        <w:ind w:firstLine="708"/>
        <w:jc w:val="both"/>
      </w:pPr>
    </w:p>
    <w:p w:rsidR="001F3727" w:rsidRPr="00215FAA" w:rsidRDefault="001F3727" w:rsidP="001F3727">
      <w:pPr>
        <w:rPr>
          <w:b/>
          <w:bCs/>
          <w:sz w:val="24"/>
          <w:szCs w:val="24"/>
        </w:rPr>
      </w:pPr>
      <w:r w:rsidRPr="00215FAA">
        <w:rPr>
          <w:b/>
          <w:bCs/>
          <w:sz w:val="24"/>
          <w:szCs w:val="24"/>
        </w:rPr>
        <w:t>Показатели деятельности</w:t>
      </w: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Default="001F3727" w:rsidP="001F3727">
      <w:pPr>
        <w:rPr>
          <w:b/>
          <w:bCs/>
          <w:sz w:val="24"/>
          <w:szCs w:val="24"/>
        </w:rPr>
      </w:pPr>
    </w:p>
    <w:p w:rsidR="001F3727" w:rsidRPr="00215FAA" w:rsidRDefault="001F3727" w:rsidP="001F372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</w:t>
      </w:r>
      <w:r w:rsidRPr="00215FAA">
        <w:rPr>
          <w:b/>
          <w:bCs/>
          <w:sz w:val="24"/>
          <w:szCs w:val="24"/>
        </w:rPr>
        <w:t>Показатели деятельности</w:t>
      </w:r>
    </w:p>
    <w:p w:rsidR="00215FAA" w:rsidRPr="00215FAA" w:rsidRDefault="00215FAA" w:rsidP="00215FAA">
      <w:pPr>
        <w:jc w:val="center"/>
        <w:rPr>
          <w:rFonts w:eastAsia="Calibri"/>
          <w:b/>
          <w:bCs/>
          <w:sz w:val="24"/>
          <w:szCs w:val="24"/>
        </w:rPr>
      </w:pPr>
      <w:r w:rsidRPr="00215FAA">
        <w:rPr>
          <w:b/>
          <w:bCs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215FAA" w:rsidRPr="00215FAA" w:rsidRDefault="0076760F" w:rsidP="00215FAA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МБДОУ «Сарайлинский детский сад </w:t>
      </w:r>
      <w:r w:rsidR="00215FAA" w:rsidRPr="00215FAA">
        <w:rPr>
          <w:rFonts w:eastAsia="Calibri"/>
          <w:b/>
          <w:bCs/>
          <w:sz w:val="24"/>
          <w:szCs w:val="24"/>
        </w:rPr>
        <w:t>» Сармановского муниципального района Республики Татарстан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215FAA" w:rsidRPr="00215FAA">
        <w:rPr>
          <w:b/>
          <w:bCs/>
          <w:sz w:val="24"/>
          <w:szCs w:val="24"/>
        </w:rPr>
        <w:t>подл</w:t>
      </w:r>
      <w:r w:rsidR="001F3727">
        <w:rPr>
          <w:b/>
          <w:bCs/>
          <w:sz w:val="24"/>
          <w:szCs w:val="24"/>
        </w:rPr>
        <w:t>ежащей самообследованию  за 2022</w:t>
      </w:r>
      <w:r w:rsidR="00215FAA" w:rsidRPr="00215FAA">
        <w:rPr>
          <w:b/>
          <w:bCs/>
          <w:sz w:val="24"/>
          <w:szCs w:val="24"/>
        </w:rPr>
        <w:t xml:space="preserve"> г.г.</w:t>
      </w:r>
    </w:p>
    <w:p w:rsidR="00215FAA" w:rsidRPr="00215FAA" w:rsidRDefault="00215FAA" w:rsidP="00215FAA">
      <w:pPr>
        <w:jc w:val="center"/>
        <w:rPr>
          <w:rFonts w:eastAsia="Calibri"/>
          <w:b/>
          <w:bCs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542"/>
        <w:tblW w:w="9918" w:type="dxa"/>
        <w:tblLayout w:type="fixed"/>
        <w:tblLook w:val="04A0"/>
      </w:tblPr>
      <w:tblGrid>
        <w:gridCol w:w="851"/>
        <w:gridCol w:w="8222"/>
        <w:gridCol w:w="845"/>
      </w:tblGrid>
      <w:tr w:rsidR="00215FAA" w:rsidRPr="00850FE9" w:rsidTr="00215FAA">
        <w:tc>
          <w:tcPr>
            <w:tcW w:w="851" w:type="dxa"/>
          </w:tcPr>
          <w:p w:rsidR="00215FAA" w:rsidRPr="00850FE9" w:rsidRDefault="00215FAA" w:rsidP="00215FAA">
            <w:pPr>
              <w:rPr>
                <w:b/>
                <w:bCs/>
                <w:szCs w:val="24"/>
              </w:rPr>
            </w:pPr>
            <w:r w:rsidRPr="00850FE9">
              <w:rPr>
                <w:b/>
                <w:bCs/>
                <w:szCs w:val="24"/>
              </w:rPr>
              <w:t>1.</w:t>
            </w:r>
          </w:p>
        </w:tc>
        <w:tc>
          <w:tcPr>
            <w:tcW w:w="8222" w:type="dxa"/>
          </w:tcPr>
          <w:p w:rsidR="00215FAA" w:rsidRPr="00850FE9" w:rsidRDefault="00215FAA" w:rsidP="00215FAA">
            <w:pPr>
              <w:rPr>
                <w:b/>
                <w:bCs/>
                <w:szCs w:val="24"/>
              </w:rPr>
            </w:pPr>
            <w:r w:rsidRPr="00850FE9">
              <w:rPr>
                <w:b/>
                <w:bCs/>
                <w:szCs w:val="24"/>
              </w:rPr>
              <w:t>Образовательная деятельность</w:t>
            </w:r>
          </w:p>
        </w:tc>
        <w:tc>
          <w:tcPr>
            <w:tcW w:w="845" w:type="dxa"/>
          </w:tcPr>
          <w:p w:rsidR="00215FAA" w:rsidRPr="00850FE9" w:rsidRDefault="00215FAA" w:rsidP="00215FAA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215FAA" w:rsidRPr="00850FE9" w:rsidTr="00215FAA">
        <w:tc>
          <w:tcPr>
            <w:tcW w:w="851" w:type="dxa"/>
          </w:tcPr>
          <w:p w:rsidR="00215FAA" w:rsidRPr="00850FE9" w:rsidRDefault="00215FAA" w:rsidP="00215FAA">
            <w:pPr>
              <w:rPr>
                <w:bCs/>
                <w:szCs w:val="24"/>
              </w:rPr>
            </w:pPr>
            <w:r w:rsidRPr="00850FE9">
              <w:rPr>
                <w:bCs/>
                <w:szCs w:val="24"/>
              </w:rPr>
              <w:lastRenderedPageBreak/>
              <w:t>1.1.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b/>
                <w:bCs/>
                <w:szCs w:val="24"/>
              </w:rPr>
            </w:pPr>
            <w:r w:rsidRPr="00D27903">
              <w:rPr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/>
                <w:bCs/>
                <w:szCs w:val="24"/>
              </w:rPr>
            </w:pPr>
          </w:p>
          <w:p w:rsidR="00215FAA" w:rsidRPr="00F01499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Pr="00850FE9" w:rsidRDefault="00215FAA" w:rsidP="00215FAA">
            <w:pPr>
              <w:rPr>
                <w:bCs/>
                <w:szCs w:val="24"/>
              </w:rPr>
            </w:pPr>
            <w:r w:rsidRPr="00850FE9">
              <w:rPr>
                <w:bCs/>
                <w:szCs w:val="24"/>
              </w:rPr>
              <w:t>1.1.1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bCs/>
                <w:szCs w:val="24"/>
              </w:rPr>
            </w:pPr>
            <w:r w:rsidRPr="00D27903">
              <w:rPr>
                <w:bCs/>
                <w:szCs w:val="24"/>
              </w:rPr>
              <w:t>В режиме полного дня (8-12 часов)</w:t>
            </w:r>
          </w:p>
        </w:tc>
        <w:tc>
          <w:tcPr>
            <w:tcW w:w="845" w:type="dxa"/>
          </w:tcPr>
          <w:p w:rsidR="00215FAA" w:rsidRPr="00850FE9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Pr="00850FE9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1.1.2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bCs/>
                <w:szCs w:val="24"/>
              </w:rPr>
            </w:pPr>
            <w:r w:rsidRPr="00D27903">
              <w:rPr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845" w:type="dxa"/>
          </w:tcPr>
          <w:p w:rsidR="00215FAA" w:rsidRPr="00850FE9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1.1.3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В семейной дошкольной группе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1.1.4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1.2.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845" w:type="dxa"/>
          </w:tcPr>
          <w:p w:rsidR="00215FAA" w:rsidRDefault="0076760F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1.3.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845" w:type="dxa"/>
          </w:tcPr>
          <w:p w:rsidR="00215FAA" w:rsidRDefault="0076760F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1.4.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>
              <w:rPr>
                <w:szCs w:val="24"/>
              </w:rPr>
              <w:t xml:space="preserve">Численность / </w:t>
            </w:r>
            <w:r w:rsidRPr="00D27903">
              <w:rPr>
                <w:szCs w:val="24"/>
              </w:rPr>
              <w:t>Удельный вес численности воспитанников в общей численности воспитанников,</w:t>
            </w:r>
            <w:r w:rsidR="0076760F">
              <w:rPr>
                <w:szCs w:val="24"/>
              </w:rPr>
              <w:t xml:space="preserve"> </w:t>
            </w:r>
            <w:r w:rsidRPr="00D27903">
              <w:rPr>
                <w:szCs w:val="24"/>
              </w:rPr>
              <w:t>получающих услуги присмотра и ухода: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1.4.1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bCs/>
                <w:szCs w:val="24"/>
              </w:rPr>
              <w:t>В режиме полного дня (8-12 часов)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1.4.2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bCs/>
                <w:szCs w:val="24"/>
              </w:rPr>
              <w:t>В режиме продленного дня (12-14 часов)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1.4.3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В режиме круглосуточного пребывания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1.5.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>
              <w:rPr>
                <w:szCs w:val="24"/>
              </w:rPr>
              <w:t xml:space="preserve">Численность / </w:t>
            </w:r>
            <w:r w:rsidRPr="00D27903">
              <w:rPr>
                <w:szCs w:val="24"/>
              </w:rPr>
              <w:t>Удельный вес численности воспитанников с ограниченными возможностями</w:t>
            </w:r>
            <w:r w:rsidR="0076760F">
              <w:rPr>
                <w:szCs w:val="24"/>
              </w:rPr>
              <w:t xml:space="preserve"> </w:t>
            </w:r>
            <w:r w:rsidRPr="00D27903">
              <w:rPr>
                <w:szCs w:val="24"/>
              </w:rPr>
              <w:t>здоровья в общей численности воспитанников, получающих услуги: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1.5.1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1.5.2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1.5.3</w:t>
            </w:r>
          </w:p>
        </w:tc>
        <w:tc>
          <w:tcPr>
            <w:tcW w:w="8222" w:type="dxa"/>
          </w:tcPr>
          <w:p w:rsidR="00215FAA" w:rsidRPr="00D27903" w:rsidRDefault="00215FAA" w:rsidP="00215FAA">
            <w:pPr>
              <w:rPr>
                <w:szCs w:val="24"/>
              </w:rPr>
            </w:pPr>
            <w:r w:rsidRPr="00D27903">
              <w:rPr>
                <w:szCs w:val="24"/>
              </w:rPr>
              <w:t>По присмотру и уходу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1.6.</w:t>
            </w:r>
          </w:p>
        </w:tc>
        <w:tc>
          <w:tcPr>
            <w:tcW w:w="8222" w:type="dxa"/>
          </w:tcPr>
          <w:p w:rsidR="00215FAA" w:rsidRPr="00F01499" w:rsidRDefault="00215FAA" w:rsidP="00215FAA">
            <w:pPr>
              <w:rPr>
                <w:szCs w:val="24"/>
              </w:rPr>
            </w:pPr>
            <w:r w:rsidRPr="00F01499">
              <w:rPr>
                <w:szCs w:val="24"/>
              </w:rPr>
              <w:t>Средний показатель пропущенных дней при посещении дошкольной образовательной</w:t>
            </w:r>
            <w:r w:rsidR="0076760F">
              <w:rPr>
                <w:szCs w:val="24"/>
              </w:rPr>
              <w:t xml:space="preserve"> </w:t>
            </w:r>
            <w:r w:rsidRPr="00F01499">
              <w:rPr>
                <w:szCs w:val="24"/>
              </w:rPr>
              <w:t>организации по болезни на одного воспитанника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1.7.</w:t>
            </w:r>
          </w:p>
        </w:tc>
        <w:tc>
          <w:tcPr>
            <w:tcW w:w="8222" w:type="dxa"/>
          </w:tcPr>
          <w:p w:rsidR="00215FAA" w:rsidRPr="00F01499" w:rsidRDefault="00215FAA" w:rsidP="00215FAA">
            <w:pPr>
              <w:rPr>
                <w:szCs w:val="24"/>
              </w:rPr>
            </w:pPr>
            <w:r w:rsidRPr="00F01499">
              <w:rPr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1.7.1</w:t>
            </w:r>
          </w:p>
        </w:tc>
        <w:tc>
          <w:tcPr>
            <w:tcW w:w="8222" w:type="dxa"/>
          </w:tcPr>
          <w:p w:rsidR="00215FAA" w:rsidRPr="00F01499" w:rsidRDefault="00215FAA" w:rsidP="00215FAA">
            <w:pPr>
              <w:rPr>
                <w:szCs w:val="24"/>
              </w:rPr>
            </w:pPr>
            <w:r w:rsidRPr="00F01499">
              <w:rPr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/ 100%</w:t>
            </w:r>
          </w:p>
        </w:tc>
      </w:tr>
      <w:tr w:rsidR="00215FAA" w:rsidRPr="00850FE9" w:rsidTr="00215FAA">
        <w:trPr>
          <w:trHeight w:val="634"/>
        </w:trPr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1.7.2</w:t>
            </w:r>
          </w:p>
        </w:tc>
        <w:tc>
          <w:tcPr>
            <w:tcW w:w="8222" w:type="dxa"/>
          </w:tcPr>
          <w:p w:rsidR="00215FAA" w:rsidRPr="00F01499" w:rsidRDefault="00215FAA" w:rsidP="00215FAA">
            <w:pPr>
              <w:rPr>
                <w:szCs w:val="24"/>
              </w:rPr>
            </w:pPr>
            <w:r w:rsidRPr="00F01499">
              <w:rPr>
                <w:szCs w:val="24"/>
              </w:rPr>
              <w:t>Численность</w:t>
            </w:r>
            <w:r>
              <w:rPr>
                <w:szCs w:val="24"/>
              </w:rPr>
              <w:t xml:space="preserve"> / </w:t>
            </w:r>
            <w:r w:rsidRPr="00F01499">
              <w:rPr>
                <w:szCs w:val="24"/>
              </w:rPr>
              <w:t>Удельный вес численности педагогических работников, имеющих высшее</w:t>
            </w:r>
            <w:r w:rsidR="0076760F">
              <w:rPr>
                <w:szCs w:val="24"/>
              </w:rPr>
              <w:t xml:space="preserve"> </w:t>
            </w:r>
            <w:r w:rsidRPr="00F01499">
              <w:rPr>
                <w:szCs w:val="24"/>
              </w:rPr>
              <w:t>образование педагогической направленности (профиля)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/ 100%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1.7.3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>
              <w:rPr>
                <w:szCs w:val="24"/>
              </w:rPr>
              <w:t xml:space="preserve">Численность / </w:t>
            </w:r>
            <w:r w:rsidRPr="007D36A7">
              <w:rPr>
                <w:szCs w:val="24"/>
              </w:rPr>
              <w:t>Удельный вес численности педагогических работников, имеющих среднее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профессиональное образование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 / 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1.7.4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>
              <w:rPr>
                <w:szCs w:val="24"/>
              </w:rPr>
              <w:t xml:space="preserve">Численность / </w:t>
            </w:r>
            <w:r w:rsidRPr="007D36A7">
              <w:rPr>
                <w:szCs w:val="24"/>
              </w:rPr>
              <w:t>Удельный вес численности педагогических работников, имеющих среднее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профессиональное образование педагогической направленности (профиля</w:t>
            </w:r>
            <w:r>
              <w:rPr>
                <w:szCs w:val="24"/>
              </w:rPr>
              <w:t>)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 / 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1.8.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>
              <w:rPr>
                <w:szCs w:val="24"/>
              </w:rPr>
              <w:t xml:space="preserve">Численность / </w:t>
            </w:r>
            <w:r w:rsidRPr="007D36A7">
              <w:rPr>
                <w:szCs w:val="24"/>
              </w:rPr>
              <w:t>Удельный вес численности педагогических работников, которым по результатам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аттестации присвоена квалификационная категория, в общей численности педагогических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работников, в том числе: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/ 100%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1.8.1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Высшая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0/  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1.8.2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Первая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/  100%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1.9.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>
              <w:rPr>
                <w:szCs w:val="24"/>
              </w:rPr>
              <w:t xml:space="preserve">Численность / </w:t>
            </w:r>
            <w:r w:rsidRPr="007D36A7">
              <w:rPr>
                <w:szCs w:val="24"/>
              </w:rPr>
              <w:t>Удельный вес численности педагогических работников в общей численности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1.9.1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До 5 лет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0/ 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1.9.2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Свыше 30 лет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 / 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1.10.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>
              <w:rPr>
                <w:szCs w:val="24"/>
              </w:rPr>
              <w:t xml:space="preserve">Численность / </w:t>
            </w:r>
            <w:r w:rsidRPr="007D36A7">
              <w:rPr>
                <w:szCs w:val="24"/>
              </w:rPr>
              <w:t>Удельный вес численности педагогических работников в общей численности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педагогических работников в возрасте до 30 лет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 / 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1.11.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Численность / Удельный вес численности педагогических работников в общей численности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педагогических работников в возрасте от 55 лет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 / 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1.12.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Численность / Удельный вес численности педагогических и административно-хозяйственных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работников, прошедших за последние 5 лет повышение квалификации / профессиональную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переподготовку по профилю педагогической деятельности или иной осуществляемой в</w:t>
            </w:r>
          </w:p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образовательной организации деятельности, в общей численности педагогических и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административно-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хозяйственных работников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</w:p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/ 100%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1.13.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Численность / Удельный вес численности педагогических и административно</w:t>
            </w:r>
            <w:r>
              <w:rPr>
                <w:szCs w:val="24"/>
              </w:rPr>
              <w:t>–</w:t>
            </w:r>
            <w:r w:rsidRPr="007D36A7">
              <w:rPr>
                <w:szCs w:val="24"/>
              </w:rPr>
              <w:t>хозяйственных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работников, прошедших повышение квалификации по применению в образовательном</w:t>
            </w:r>
            <w:r w:rsidR="0076760F">
              <w:rPr>
                <w:szCs w:val="24"/>
              </w:rPr>
              <w:t xml:space="preserve"> </w:t>
            </w:r>
            <w:r w:rsidRPr="007D36A7">
              <w:rPr>
                <w:szCs w:val="24"/>
              </w:rPr>
              <w:t>процессе федеральных государственных образовательных стандартов в общей численности</w:t>
            </w:r>
          </w:p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</w:p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/ 100%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1.14.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Соотношение «педагогический работник / воспитанник» в дошкольной образовательной организации</w:t>
            </w:r>
          </w:p>
        </w:tc>
        <w:tc>
          <w:tcPr>
            <w:tcW w:w="845" w:type="dxa"/>
          </w:tcPr>
          <w:p w:rsidR="00215FAA" w:rsidRDefault="001F3727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/ 15</w:t>
            </w:r>
          </w:p>
          <w:p w:rsidR="00215FAA" w:rsidRDefault="00215FAA" w:rsidP="00215FAA">
            <w:pPr>
              <w:rPr>
                <w:bCs/>
                <w:szCs w:val="24"/>
              </w:rPr>
            </w:pP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1.15.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1.15.1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Музыкального руководителя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1.15.2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Инструктора по физической культуре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1.15.3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Учителя-логопеда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 xml:space="preserve">1.15.4 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Логопеда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1.15.5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Учителя-дефектолога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850FE9" w:rsidTr="00215FAA">
        <w:tc>
          <w:tcPr>
            <w:tcW w:w="851" w:type="dxa"/>
          </w:tcPr>
          <w:p w:rsidR="00215FAA" w:rsidRDefault="00215FAA" w:rsidP="00215FA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1.15.6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Педагога-психолога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7D36A7" w:rsidTr="00215FAA">
        <w:tc>
          <w:tcPr>
            <w:tcW w:w="851" w:type="dxa"/>
          </w:tcPr>
          <w:p w:rsidR="00215FAA" w:rsidRPr="007D36A7" w:rsidRDefault="00215FAA" w:rsidP="00215FAA">
            <w:pPr>
              <w:rPr>
                <w:b/>
                <w:bCs/>
                <w:szCs w:val="24"/>
              </w:rPr>
            </w:pPr>
            <w:r w:rsidRPr="007D36A7">
              <w:rPr>
                <w:b/>
                <w:bCs/>
                <w:szCs w:val="24"/>
              </w:rPr>
              <w:t>2.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b/>
                <w:bCs/>
                <w:szCs w:val="24"/>
              </w:rPr>
              <w:t>Инфраструктура</w:t>
            </w:r>
          </w:p>
        </w:tc>
        <w:tc>
          <w:tcPr>
            <w:tcW w:w="845" w:type="dxa"/>
          </w:tcPr>
          <w:p w:rsidR="00215FAA" w:rsidRPr="007D36A7" w:rsidRDefault="00215FAA" w:rsidP="00215FAA">
            <w:pPr>
              <w:jc w:val="center"/>
              <w:rPr>
                <w:bCs/>
                <w:szCs w:val="24"/>
              </w:rPr>
            </w:pPr>
          </w:p>
        </w:tc>
      </w:tr>
      <w:tr w:rsidR="00215FAA" w:rsidRPr="007D36A7" w:rsidTr="00215FAA">
        <w:tc>
          <w:tcPr>
            <w:tcW w:w="851" w:type="dxa"/>
          </w:tcPr>
          <w:p w:rsidR="00215FAA" w:rsidRPr="007D36A7" w:rsidRDefault="00215FAA" w:rsidP="00215FAA">
            <w:pPr>
              <w:rPr>
                <w:bCs/>
                <w:szCs w:val="24"/>
              </w:rPr>
            </w:pPr>
            <w:r w:rsidRPr="007D36A7">
              <w:rPr>
                <w:bCs/>
                <w:szCs w:val="24"/>
              </w:rPr>
              <w:t>2.1.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845" w:type="dxa"/>
          </w:tcPr>
          <w:p w:rsidR="00215FAA" w:rsidRPr="007D36A7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2,92 м2</w:t>
            </w:r>
          </w:p>
        </w:tc>
      </w:tr>
      <w:tr w:rsidR="00215FAA" w:rsidRPr="007D36A7" w:rsidTr="00215FAA">
        <w:tc>
          <w:tcPr>
            <w:tcW w:w="851" w:type="dxa"/>
          </w:tcPr>
          <w:p w:rsidR="00215FAA" w:rsidRPr="007D36A7" w:rsidRDefault="00215FAA" w:rsidP="00215FAA">
            <w:pPr>
              <w:rPr>
                <w:bCs/>
                <w:szCs w:val="24"/>
              </w:rPr>
            </w:pPr>
            <w:r w:rsidRPr="007D36A7">
              <w:rPr>
                <w:bCs/>
                <w:szCs w:val="24"/>
              </w:rPr>
              <w:t>2.2.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845" w:type="dxa"/>
          </w:tcPr>
          <w:p w:rsidR="00215FAA" w:rsidRPr="007D36A7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Нет </w:t>
            </w:r>
          </w:p>
        </w:tc>
      </w:tr>
      <w:tr w:rsidR="00215FAA" w:rsidRPr="007D36A7" w:rsidTr="00215FAA">
        <w:tc>
          <w:tcPr>
            <w:tcW w:w="851" w:type="dxa"/>
          </w:tcPr>
          <w:p w:rsidR="00215FAA" w:rsidRPr="007D36A7" w:rsidRDefault="00215FAA" w:rsidP="00215FAA">
            <w:pPr>
              <w:rPr>
                <w:bCs/>
                <w:szCs w:val="24"/>
              </w:rPr>
            </w:pPr>
            <w:r w:rsidRPr="007D36A7">
              <w:rPr>
                <w:bCs/>
                <w:szCs w:val="24"/>
              </w:rPr>
              <w:t>2.3.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Наличие физкультурного зала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7D36A7" w:rsidTr="00215FAA">
        <w:tc>
          <w:tcPr>
            <w:tcW w:w="851" w:type="dxa"/>
          </w:tcPr>
          <w:p w:rsidR="00215FAA" w:rsidRPr="007D36A7" w:rsidRDefault="00215FAA" w:rsidP="00215FAA">
            <w:pPr>
              <w:rPr>
                <w:bCs/>
                <w:szCs w:val="24"/>
              </w:rPr>
            </w:pPr>
            <w:r w:rsidRPr="007D36A7">
              <w:rPr>
                <w:bCs/>
                <w:szCs w:val="24"/>
              </w:rPr>
              <w:t>2.4.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Наличие музыкального зала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Нет</w:t>
            </w:r>
          </w:p>
        </w:tc>
      </w:tr>
      <w:tr w:rsidR="00215FAA" w:rsidRPr="007D36A7" w:rsidTr="00215FAA">
        <w:tc>
          <w:tcPr>
            <w:tcW w:w="851" w:type="dxa"/>
          </w:tcPr>
          <w:p w:rsidR="00215FAA" w:rsidRPr="007D36A7" w:rsidRDefault="00215FAA" w:rsidP="00215FAA">
            <w:pPr>
              <w:rPr>
                <w:bCs/>
                <w:szCs w:val="24"/>
              </w:rPr>
            </w:pPr>
            <w:r w:rsidRPr="007D36A7">
              <w:rPr>
                <w:bCs/>
                <w:szCs w:val="24"/>
              </w:rPr>
              <w:t>2.5</w:t>
            </w:r>
          </w:p>
        </w:tc>
        <w:tc>
          <w:tcPr>
            <w:tcW w:w="8222" w:type="dxa"/>
          </w:tcPr>
          <w:p w:rsidR="00215FAA" w:rsidRPr="007D36A7" w:rsidRDefault="00215FAA" w:rsidP="00215FAA">
            <w:pPr>
              <w:rPr>
                <w:szCs w:val="24"/>
              </w:rPr>
            </w:pPr>
            <w:r w:rsidRPr="007D36A7">
              <w:rPr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845" w:type="dxa"/>
          </w:tcPr>
          <w:p w:rsidR="00215FAA" w:rsidRDefault="00215FAA" w:rsidP="00215FA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Есть</w:t>
            </w:r>
          </w:p>
        </w:tc>
      </w:tr>
    </w:tbl>
    <w:p w:rsidR="00215FAA" w:rsidRPr="00850FE9" w:rsidRDefault="00215FAA" w:rsidP="00215FAA">
      <w:pPr>
        <w:jc w:val="center"/>
        <w:rPr>
          <w:rFonts w:ascii="Arial,Bold" w:hAnsi="Arial,Bold" w:cs="Arial,Bold"/>
          <w:b/>
          <w:bCs/>
          <w:sz w:val="28"/>
          <w:szCs w:val="28"/>
        </w:rPr>
      </w:pPr>
      <w:bookmarkStart w:id="0" w:name="_GoBack"/>
      <w:bookmarkEnd w:id="0"/>
    </w:p>
    <w:p w:rsidR="00215FAA" w:rsidRDefault="00215FAA" w:rsidP="00215FAA">
      <w:pPr>
        <w:pStyle w:val="aa"/>
        <w:spacing w:before="0" w:beforeAutospacing="0" w:after="0" w:afterAutospacing="0"/>
        <w:ind w:left="142" w:firstLine="708"/>
        <w:jc w:val="both"/>
        <w:rPr>
          <w:b/>
        </w:rPr>
      </w:pPr>
    </w:p>
    <w:sectPr w:rsidR="00215FAA" w:rsidSect="00D276BB">
      <w:footerReference w:type="default" r:id="rId9"/>
      <w:pgSz w:w="11906" w:h="16838"/>
      <w:pgMar w:top="709" w:right="85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EDC" w:rsidRDefault="00203EDC" w:rsidP="00F82B62">
      <w:r>
        <w:separator/>
      </w:r>
    </w:p>
  </w:endnote>
  <w:endnote w:type="continuationSeparator" w:id="1">
    <w:p w:rsidR="00203EDC" w:rsidRDefault="00203EDC" w:rsidP="00F82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2CB" w:rsidRDefault="002322CB">
    <w:pPr>
      <w:pStyle w:val="af0"/>
      <w:jc w:val="right"/>
    </w:pPr>
    <w:fldSimple w:instr="PAGE   \* MERGEFORMAT">
      <w:r w:rsidR="001F3727">
        <w:rPr>
          <w:noProof/>
        </w:rPr>
        <w:t>1</w:t>
      </w:r>
    </w:fldSimple>
  </w:p>
  <w:p w:rsidR="002322CB" w:rsidRDefault="002322CB">
    <w:pPr>
      <w:pStyle w:val="af0"/>
    </w:pPr>
  </w:p>
  <w:p w:rsidR="002322CB" w:rsidRDefault="002322C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EDC" w:rsidRDefault="00203EDC" w:rsidP="00F82B62">
      <w:r>
        <w:separator/>
      </w:r>
    </w:p>
  </w:footnote>
  <w:footnote w:type="continuationSeparator" w:id="1">
    <w:p w:rsidR="00203EDC" w:rsidRDefault="00203EDC" w:rsidP="00F82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>
    <w:nsid w:val="021C2660"/>
    <w:multiLevelType w:val="hybridMultilevel"/>
    <w:tmpl w:val="CD220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18BE"/>
    <w:multiLevelType w:val="hybridMultilevel"/>
    <w:tmpl w:val="EA52E7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066CB"/>
    <w:multiLevelType w:val="hybridMultilevel"/>
    <w:tmpl w:val="B5226D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5EF2D8A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883290"/>
    <w:multiLevelType w:val="hybridMultilevel"/>
    <w:tmpl w:val="02CCA7B2"/>
    <w:lvl w:ilvl="0" w:tplc="65D07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15248"/>
    <w:multiLevelType w:val="multilevel"/>
    <w:tmpl w:val="A4781C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839EF"/>
    <w:multiLevelType w:val="hybridMultilevel"/>
    <w:tmpl w:val="91DE6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E5C8B"/>
    <w:multiLevelType w:val="hybridMultilevel"/>
    <w:tmpl w:val="1C5E9C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AF275D"/>
    <w:multiLevelType w:val="hybridMultilevel"/>
    <w:tmpl w:val="BC0E2036"/>
    <w:lvl w:ilvl="0" w:tplc="C2A26E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3A15ED"/>
    <w:multiLevelType w:val="hybridMultilevel"/>
    <w:tmpl w:val="CE0C32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14EE2"/>
    <w:multiLevelType w:val="multilevel"/>
    <w:tmpl w:val="66E86998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90" w:hanging="1800"/>
      </w:pPr>
      <w:rPr>
        <w:rFonts w:hint="default"/>
      </w:rPr>
    </w:lvl>
  </w:abstractNum>
  <w:abstractNum w:abstractNumId="10">
    <w:nsid w:val="32AA6C2A"/>
    <w:multiLevelType w:val="hybridMultilevel"/>
    <w:tmpl w:val="9D22BE3E"/>
    <w:lvl w:ilvl="0" w:tplc="C2A26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026B1"/>
    <w:multiLevelType w:val="hybridMultilevel"/>
    <w:tmpl w:val="FEF46842"/>
    <w:lvl w:ilvl="0" w:tplc="22BC09AE">
      <w:start w:val="8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3CC2003"/>
    <w:multiLevelType w:val="hybridMultilevel"/>
    <w:tmpl w:val="AFA28DDA"/>
    <w:lvl w:ilvl="0" w:tplc="65D07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40117EE"/>
    <w:multiLevelType w:val="hybridMultilevel"/>
    <w:tmpl w:val="747C53B0"/>
    <w:lvl w:ilvl="0" w:tplc="C2A26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452957"/>
    <w:multiLevelType w:val="hybridMultilevel"/>
    <w:tmpl w:val="5E2AC918"/>
    <w:lvl w:ilvl="0" w:tplc="65D07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757D7C"/>
    <w:multiLevelType w:val="hybridMultilevel"/>
    <w:tmpl w:val="A2BCB4CC"/>
    <w:lvl w:ilvl="0" w:tplc="C2A26E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7F1E3C"/>
    <w:multiLevelType w:val="hybridMultilevel"/>
    <w:tmpl w:val="BB507E94"/>
    <w:lvl w:ilvl="0" w:tplc="07BC391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>
    <w:nsid w:val="51131C7D"/>
    <w:multiLevelType w:val="hybridMultilevel"/>
    <w:tmpl w:val="2ED06F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041F0"/>
    <w:multiLevelType w:val="hybridMultilevel"/>
    <w:tmpl w:val="A5D44D80"/>
    <w:lvl w:ilvl="0" w:tplc="9956E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5D078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3A7B4D"/>
    <w:multiLevelType w:val="singleLevel"/>
    <w:tmpl w:val="0BFE8E6C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0">
    <w:nsid w:val="58E063F4"/>
    <w:multiLevelType w:val="hybridMultilevel"/>
    <w:tmpl w:val="3FE8FA96"/>
    <w:lvl w:ilvl="0" w:tplc="16868D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5B6C04"/>
    <w:multiLevelType w:val="hybridMultilevel"/>
    <w:tmpl w:val="40C072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340A6F"/>
    <w:multiLevelType w:val="multilevel"/>
    <w:tmpl w:val="25220FAE"/>
    <w:lvl w:ilvl="0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7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23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59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9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50" w:hanging="1800"/>
      </w:pPr>
      <w:rPr>
        <w:rFonts w:hint="default"/>
        <w:color w:val="000000"/>
      </w:rPr>
    </w:lvl>
  </w:abstractNum>
  <w:abstractNum w:abstractNumId="23">
    <w:nsid w:val="60F73168"/>
    <w:multiLevelType w:val="hybridMultilevel"/>
    <w:tmpl w:val="4E301C10"/>
    <w:lvl w:ilvl="0" w:tplc="65D07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D078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64210"/>
    <w:multiLevelType w:val="hybridMultilevel"/>
    <w:tmpl w:val="CC78BEDE"/>
    <w:lvl w:ilvl="0" w:tplc="65D07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512E99"/>
    <w:multiLevelType w:val="multilevel"/>
    <w:tmpl w:val="A68E3E3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>
    <w:nsid w:val="6C350C05"/>
    <w:multiLevelType w:val="hybridMultilevel"/>
    <w:tmpl w:val="9E629994"/>
    <w:lvl w:ilvl="0" w:tplc="65D078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5D078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E783BD7"/>
    <w:multiLevelType w:val="multilevel"/>
    <w:tmpl w:val="D09ED6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7B4C4D"/>
    <w:multiLevelType w:val="hybridMultilevel"/>
    <w:tmpl w:val="C2A010C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C07479"/>
    <w:multiLevelType w:val="hybridMultilevel"/>
    <w:tmpl w:val="00EE0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9"/>
  </w:num>
  <w:num w:numId="4">
    <w:abstractNumId w:val="9"/>
  </w:num>
  <w:num w:numId="5">
    <w:abstractNumId w:val="28"/>
  </w:num>
  <w:num w:numId="6">
    <w:abstractNumId w:val="0"/>
  </w:num>
  <w:num w:numId="7">
    <w:abstractNumId w:val="26"/>
  </w:num>
  <w:num w:numId="8">
    <w:abstractNumId w:val="23"/>
  </w:num>
  <w:num w:numId="9">
    <w:abstractNumId w:val="14"/>
  </w:num>
  <w:num w:numId="10">
    <w:abstractNumId w:val="20"/>
  </w:num>
  <w:num w:numId="11">
    <w:abstractNumId w:val="16"/>
  </w:num>
  <w:num w:numId="12">
    <w:abstractNumId w:val="6"/>
  </w:num>
  <w:num w:numId="13">
    <w:abstractNumId w:val="18"/>
  </w:num>
  <w:num w:numId="14">
    <w:abstractNumId w:val="17"/>
  </w:num>
  <w:num w:numId="15">
    <w:abstractNumId w:val="3"/>
  </w:num>
  <w:num w:numId="16">
    <w:abstractNumId w:val="27"/>
  </w:num>
  <w:num w:numId="17">
    <w:abstractNumId w:val="24"/>
  </w:num>
  <w:num w:numId="18">
    <w:abstractNumId w:val="4"/>
  </w:num>
  <w:num w:numId="19">
    <w:abstractNumId w:val="21"/>
  </w:num>
  <w:num w:numId="20">
    <w:abstractNumId w:val="19"/>
  </w:num>
  <w:num w:numId="21">
    <w:abstractNumId w:val="15"/>
  </w:num>
  <w:num w:numId="22">
    <w:abstractNumId w:val="10"/>
  </w:num>
  <w:num w:numId="23">
    <w:abstractNumId w:val="2"/>
  </w:num>
  <w:num w:numId="24">
    <w:abstractNumId w:val="25"/>
  </w:num>
  <w:num w:numId="25">
    <w:abstractNumId w:val="13"/>
  </w:num>
  <w:num w:numId="26">
    <w:abstractNumId w:val="7"/>
  </w:num>
  <w:num w:numId="27">
    <w:abstractNumId w:val="11"/>
  </w:num>
  <w:num w:numId="28">
    <w:abstractNumId w:val="1"/>
  </w:num>
  <w:num w:numId="29">
    <w:abstractNumId w:val="8"/>
  </w:num>
  <w:num w:numId="30">
    <w:abstractNumId w:val="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87C"/>
    <w:rsid w:val="00002EE1"/>
    <w:rsid w:val="00010720"/>
    <w:rsid w:val="000231D2"/>
    <w:rsid w:val="00037834"/>
    <w:rsid w:val="00051EA7"/>
    <w:rsid w:val="00064BAA"/>
    <w:rsid w:val="000652A3"/>
    <w:rsid w:val="000B6690"/>
    <w:rsid w:val="000B7A4D"/>
    <w:rsid w:val="000B7B52"/>
    <w:rsid w:val="000C1A60"/>
    <w:rsid w:val="000C71BA"/>
    <w:rsid w:val="000F1FF3"/>
    <w:rsid w:val="0010645B"/>
    <w:rsid w:val="00107451"/>
    <w:rsid w:val="00136C76"/>
    <w:rsid w:val="00143851"/>
    <w:rsid w:val="00153039"/>
    <w:rsid w:val="001636A9"/>
    <w:rsid w:val="001769A7"/>
    <w:rsid w:val="00196E34"/>
    <w:rsid w:val="001A0ABC"/>
    <w:rsid w:val="001E7B33"/>
    <w:rsid w:val="001F3727"/>
    <w:rsid w:val="001F5EA4"/>
    <w:rsid w:val="00203EDC"/>
    <w:rsid w:val="00215FAA"/>
    <w:rsid w:val="002322CB"/>
    <w:rsid w:val="00240F18"/>
    <w:rsid w:val="0024243D"/>
    <w:rsid w:val="00244964"/>
    <w:rsid w:val="00246EA3"/>
    <w:rsid w:val="002523A6"/>
    <w:rsid w:val="00255B67"/>
    <w:rsid w:val="0026569C"/>
    <w:rsid w:val="00284446"/>
    <w:rsid w:val="002876E6"/>
    <w:rsid w:val="00287F46"/>
    <w:rsid w:val="00296E36"/>
    <w:rsid w:val="00297A20"/>
    <w:rsid w:val="002C0BD0"/>
    <w:rsid w:val="002C1179"/>
    <w:rsid w:val="002C7820"/>
    <w:rsid w:val="002D635C"/>
    <w:rsid w:val="002E1A3A"/>
    <w:rsid w:val="002F2B61"/>
    <w:rsid w:val="003012CC"/>
    <w:rsid w:val="003222FA"/>
    <w:rsid w:val="00334F97"/>
    <w:rsid w:val="00367267"/>
    <w:rsid w:val="003738D6"/>
    <w:rsid w:val="003A2594"/>
    <w:rsid w:val="003E1E45"/>
    <w:rsid w:val="004054A7"/>
    <w:rsid w:val="00405B38"/>
    <w:rsid w:val="00412EE6"/>
    <w:rsid w:val="00434BDB"/>
    <w:rsid w:val="00442A6A"/>
    <w:rsid w:val="004623F9"/>
    <w:rsid w:val="004634C0"/>
    <w:rsid w:val="00464B71"/>
    <w:rsid w:val="00466ECD"/>
    <w:rsid w:val="00495873"/>
    <w:rsid w:val="004D42A4"/>
    <w:rsid w:val="004D7313"/>
    <w:rsid w:val="004F3623"/>
    <w:rsid w:val="0050742B"/>
    <w:rsid w:val="005624FD"/>
    <w:rsid w:val="005928C6"/>
    <w:rsid w:val="005A0088"/>
    <w:rsid w:val="005C0B6B"/>
    <w:rsid w:val="005E74C3"/>
    <w:rsid w:val="005F60FD"/>
    <w:rsid w:val="00602F1F"/>
    <w:rsid w:val="0062539F"/>
    <w:rsid w:val="00666167"/>
    <w:rsid w:val="00674F81"/>
    <w:rsid w:val="00677CB7"/>
    <w:rsid w:val="00682351"/>
    <w:rsid w:val="006B1857"/>
    <w:rsid w:val="006D011C"/>
    <w:rsid w:val="006F7160"/>
    <w:rsid w:val="00704883"/>
    <w:rsid w:val="007107FA"/>
    <w:rsid w:val="00721BBA"/>
    <w:rsid w:val="007329A1"/>
    <w:rsid w:val="00732FC9"/>
    <w:rsid w:val="00741C1A"/>
    <w:rsid w:val="007475DB"/>
    <w:rsid w:val="00755DB8"/>
    <w:rsid w:val="0076760F"/>
    <w:rsid w:val="007678D9"/>
    <w:rsid w:val="00783E91"/>
    <w:rsid w:val="007A2D75"/>
    <w:rsid w:val="007A5639"/>
    <w:rsid w:val="007C2725"/>
    <w:rsid w:val="007C5069"/>
    <w:rsid w:val="007D747C"/>
    <w:rsid w:val="007E722F"/>
    <w:rsid w:val="0081024F"/>
    <w:rsid w:val="00811F4D"/>
    <w:rsid w:val="008158D3"/>
    <w:rsid w:val="00815DFB"/>
    <w:rsid w:val="00824C67"/>
    <w:rsid w:val="00832180"/>
    <w:rsid w:val="0084152E"/>
    <w:rsid w:val="00844F70"/>
    <w:rsid w:val="00852392"/>
    <w:rsid w:val="008668B6"/>
    <w:rsid w:val="0089703B"/>
    <w:rsid w:val="008A2904"/>
    <w:rsid w:val="008A4C65"/>
    <w:rsid w:val="008B275B"/>
    <w:rsid w:val="008C49B5"/>
    <w:rsid w:val="008C4C11"/>
    <w:rsid w:val="008D0362"/>
    <w:rsid w:val="008E6FE6"/>
    <w:rsid w:val="00900D29"/>
    <w:rsid w:val="00931616"/>
    <w:rsid w:val="009374C8"/>
    <w:rsid w:val="00953EF1"/>
    <w:rsid w:val="009C08C5"/>
    <w:rsid w:val="009D2AF2"/>
    <w:rsid w:val="009D4AB9"/>
    <w:rsid w:val="009E4972"/>
    <w:rsid w:val="009E4BBC"/>
    <w:rsid w:val="009F6C0F"/>
    <w:rsid w:val="00A029A7"/>
    <w:rsid w:val="00A168E9"/>
    <w:rsid w:val="00A2082E"/>
    <w:rsid w:val="00A3213C"/>
    <w:rsid w:val="00A322F5"/>
    <w:rsid w:val="00A463F6"/>
    <w:rsid w:val="00A47612"/>
    <w:rsid w:val="00A54BF5"/>
    <w:rsid w:val="00A95C31"/>
    <w:rsid w:val="00A97DA9"/>
    <w:rsid w:val="00AA089B"/>
    <w:rsid w:val="00AB4313"/>
    <w:rsid w:val="00AC31BE"/>
    <w:rsid w:val="00AE5A97"/>
    <w:rsid w:val="00B0287C"/>
    <w:rsid w:val="00B33107"/>
    <w:rsid w:val="00B40D5D"/>
    <w:rsid w:val="00B4610B"/>
    <w:rsid w:val="00B51A8A"/>
    <w:rsid w:val="00B53901"/>
    <w:rsid w:val="00B669B6"/>
    <w:rsid w:val="00B84609"/>
    <w:rsid w:val="00B90D7F"/>
    <w:rsid w:val="00B94688"/>
    <w:rsid w:val="00BA0294"/>
    <w:rsid w:val="00BA1049"/>
    <w:rsid w:val="00BE7033"/>
    <w:rsid w:val="00BF2D65"/>
    <w:rsid w:val="00BF5F0F"/>
    <w:rsid w:val="00C24930"/>
    <w:rsid w:val="00C402B2"/>
    <w:rsid w:val="00C5553B"/>
    <w:rsid w:val="00C62BE4"/>
    <w:rsid w:val="00CA6341"/>
    <w:rsid w:val="00CA688E"/>
    <w:rsid w:val="00CA7E96"/>
    <w:rsid w:val="00CC058F"/>
    <w:rsid w:val="00CC1ECC"/>
    <w:rsid w:val="00CC7B91"/>
    <w:rsid w:val="00CD3803"/>
    <w:rsid w:val="00CD7FA1"/>
    <w:rsid w:val="00CF5B2B"/>
    <w:rsid w:val="00CF6958"/>
    <w:rsid w:val="00D0553F"/>
    <w:rsid w:val="00D20161"/>
    <w:rsid w:val="00D276BB"/>
    <w:rsid w:val="00D44270"/>
    <w:rsid w:val="00D523EB"/>
    <w:rsid w:val="00D544CC"/>
    <w:rsid w:val="00D60A29"/>
    <w:rsid w:val="00D6396C"/>
    <w:rsid w:val="00DA7855"/>
    <w:rsid w:val="00DC226F"/>
    <w:rsid w:val="00DC5768"/>
    <w:rsid w:val="00DD3AFF"/>
    <w:rsid w:val="00DD3F19"/>
    <w:rsid w:val="00DE4A3F"/>
    <w:rsid w:val="00E12622"/>
    <w:rsid w:val="00E233AD"/>
    <w:rsid w:val="00E3077F"/>
    <w:rsid w:val="00E409EB"/>
    <w:rsid w:val="00E40C90"/>
    <w:rsid w:val="00EC0F78"/>
    <w:rsid w:val="00ED1620"/>
    <w:rsid w:val="00ED44B7"/>
    <w:rsid w:val="00EF61F5"/>
    <w:rsid w:val="00F05F6A"/>
    <w:rsid w:val="00F11601"/>
    <w:rsid w:val="00F20981"/>
    <w:rsid w:val="00F347A5"/>
    <w:rsid w:val="00F364DC"/>
    <w:rsid w:val="00F432B1"/>
    <w:rsid w:val="00F5083B"/>
    <w:rsid w:val="00F61534"/>
    <w:rsid w:val="00F75EB5"/>
    <w:rsid w:val="00F82B62"/>
    <w:rsid w:val="00FC03BB"/>
    <w:rsid w:val="00FF3E99"/>
    <w:rsid w:val="00FF4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6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7A2D75"/>
    <w:pPr>
      <w:keepNext/>
      <w:widowControl/>
      <w:suppressAutoHyphens/>
      <w:autoSpaceDE/>
      <w:autoSpaceDN/>
      <w:adjustRightInd/>
      <w:outlineLvl w:val="5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07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7107FA"/>
    <w:pPr>
      <w:widowControl/>
      <w:suppressAutoHyphens/>
      <w:autoSpaceDE/>
      <w:autoSpaceDN/>
      <w:adjustRightInd/>
    </w:pPr>
    <w:rPr>
      <w:sz w:val="28"/>
      <w:lang w:eastAsia="ar-SA"/>
    </w:rPr>
  </w:style>
  <w:style w:type="character" w:customStyle="1" w:styleId="a5">
    <w:name w:val="Основной текст Знак"/>
    <w:link w:val="a4"/>
    <w:rsid w:val="007107F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link w:val="6"/>
    <w:rsid w:val="007A2D7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BA1049"/>
    <w:pPr>
      <w:widowControl/>
      <w:suppressAutoHyphens/>
      <w:autoSpaceDE/>
      <w:autoSpaceDN/>
      <w:adjustRightInd/>
    </w:pPr>
    <w:rPr>
      <w:sz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40D5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40D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DA785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Standard">
    <w:name w:val="Standard"/>
    <w:rsid w:val="00DA7855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F05F6A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character" w:customStyle="1" w:styleId="a8">
    <w:name w:val="Основной текст_"/>
    <w:link w:val="1"/>
    <w:rsid w:val="005624FD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5624FD"/>
    <w:pPr>
      <w:widowControl/>
      <w:shd w:val="clear" w:color="auto" w:fill="FFFFFF"/>
      <w:autoSpaceDE/>
      <w:autoSpaceDN/>
      <w:adjustRightInd/>
      <w:spacing w:before="540" w:line="466" w:lineRule="exact"/>
      <w:jc w:val="both"/>
    </w:pPr>
    <w:rPr>
      <w:sz w:val="28"/>
      <w:szCs w:val="28"/>
    </w:rPr>
  </w:style>
  <w:style w:type="character" w:styleId="a9">
    <w:name w:val="Hyperlink"/>
    <w:unhideWhenUsed/>
    <w:rsid w:val="00DC5768"/>
    <w:rPr>
      <w:color w:val="0000FF"/>
      <w:u w:val="single"/>
    </w:rPr>
  </w:style>
  <w:style w:type="paragraph" w:customStyle="1" w:styleId="text2">
    <w:name w:val="text2"/>
    <w:basedOn w:val="a"/>
    <w:rsid w:val="00DC576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rsid w:val="007475DB"/>
  </w:style>
  <w:style w:type="character" w:customStyle="1" w:styleId="epm">
    <w:name w:val="epm"/>
    <w:rsid w:val="007475DB"/>
  </w:style>
  <w:style w:type="character" w:customStyle="1" w:styleId="u">
    <w:name w:val="u"/>
    <w:rsid w:val="007475DB"/>
  </w:style>
  <w:style w:type="paragraph" w:styleId="aa">
    <w:name w:val="Normal (Web)"/>
    <w:basedOn w:val="a"/>
    <w:unhideWhenUsed/>
    <w:rsid w:val="00D276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qFormat/>
    <w:rsid w:val="00CA7E96"/>
    <w:rPr>
      <w:sz w:val="22"/>
      <w:szCs w:val="22"/>
      <w:lang w:eastAsia="en-US"/>
    </w:rPr>
  </w:style>
  <w:style w:type="character" w:styleId="ac">
    <w:name w:val="Strong"/>
    <w:qFormat/>
    <w:rsid w:val="00F347A5"/>
    <w:rPr>
      <w:b/>
      <w:bCs/>
    </w:rPr>
  </w:style>
  <w:style w:type="paragraph" w:customStyle="1" w:styleId="ConsNormal">
    <w:name w:val="ConsNormal"/>
    <w:rsid w:val="00143851"/>
    <w:pPr>
      <w:widowControl w:val="0"/>
      <w:suppressAutoHyphens/>
      <w:autoSpaceDE w:val="0"/>
      <w:ind w:firstLine="720"/>
    </w:pPr>
    <w:rPr>
      <w:rFonts w:ascii="Arial" w:eastAsia="Arial" w:hAnsi="Arial"/>
      <w:sz w:val="16"/>
      <w:szCs w:val="16"/>
    </w:rPr>
  </w:style>
  <w:style w:type="paragraph" w:styleId="ad">
    <w:name w:val="List Paragraph"/>
    <w:basedOn w:val="a"/>
    <w:uiPriority w:val="34"/>
    <w:qFormat/>
    <w:rsid w:val="00143851"/>
    <w:pPr>
      <w:autoSpaceDN/>
      <w:adjustRightInd/>
      <w:ind w:firstLine="709"/>
      <w:jc w:val="both"/>
    </w:pPr>
    <w:rPr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F82B6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F82B62"/>
    <w:rPr>
      <w:rFonts w:ascii="Times New Roman" w:eastAsia="Times New Roman" w:hAnsi="Times New Roman"/>
    </w:rPr>
  </w:style>
  <w:style w:type="paragraph" w:styleId="af0">
    <w:name w:val="footer"/>
    <w:basedOn w:val="a"/>
    <w:link w:val="af1"/>
    <w:uiPriority w:val="99"/>
    <w:unhideWhenUsed/>
    <w:rsid w:val="00F82B6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F82B62"/>
    <w:rPr>
      <w:rFonts w:ascii="Times New Roman" w:eastAsia="Times New Roman" w:hAnsi="Times New Roman"/>
    </w:rPr>
  </w:style>
  <w:style w:type="paragraph" w:styleId="af2">
    <w:name w:val="footnote text"/>
    <w:basedOn w:val="a"/>
    <w:link w:val="af3"/>
    <w:uiPriority w:val="99"/>
    <w:semiHidden/>
    <w:unhideWhenUsed/>
    <w:rsid w:val="00824C67"/>
    <w:pPr>
      <w:widowControl/>
      <w:autoSpaceDE/>
      <w:autoSpaceDN/>
      <w:adjustRightInd/>
    </w:pPr>
    <w:rPr>
      <w:rFonts w:ascii="Arial" w:hAnsi="Arial" w:cs="Arial"/>
    </w:rPr>
  </w:style>
  <w:style w:type="character" w:customStyle="1" w:styleId="af3">
    <w:name w:val="Текст сноски Знак"/>
    <w:basedOn w:val="a0"/>
    <w:link w:val="af2"/>
    <w:uiPriority w:val="99"/>
    <w:semiHidden/>
    <w:rsid w:val="00824C67"/>
    <w:rPr>
      <w:rFonts w:ascii="Arial" w:eastAsia="Times New Roman" w:hAnsi="Arial" w:cs="Arial"/>
    </w:rPr>
  </w:style>
  <w:style w:type="character" w:styleId="af4">
    <w:name w:val="footnote reference"/>
    <w:basedOn w:val="a0"/>
    <w:uiPriority w:val="99"/>
    <w:rsid w:val="00824C6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6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72000003@edu.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FF94-DB21-47B3-98F1-B3949A8B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28203</CharactersWithSpaces>
  <SharedDoc>false</SharedDoc>
  <HLinks>
    <vt:vector size="102" baseType="variant">
      <vt:variant>
        <vt:i4>4653095</vt:i4>
      </vt:variant>
      <vt:variant>
        <vt:i4>48</vt:i4>
      </vt:variant>
      <vt:variant>
        <vt:i4>0</vt:i4>
      </vt:variant>
      <vt:variant>
        <vt:i4>5</vt:i4>
      </vt:variant>
      <vt:variant>
        <vt:lpwstr>mailto:dou48@kirov.spb.ru</vt:lpwstr>
      </vt:variant>
      <vt:variant>
        <vt:lpwstr/>
      </vt:variant>
      <vt:variant>
        <vt:i4>4653095</vt:i4>
      </vt:variant>
      <vt:variant>
        <vt:i4>45</vt:i4>
      </vt:variant>
      <vt:variant>
        <vt:i4>0</vt:i4>
      </vt:variant>
      <vt:variant>
        <vt:i4>5</vt:i4>
      </vt:variant>
      <vt:variant>
        <vt:lpwstr>mailto:dou48@kirov.spb.ru</vt:lpwstr>
      </vt:variant>
      <vt:variant>
        <vt:lpwstr/>
      </vt:variant>
      <vt:variant>
        <vt:i4>4653095</vt:i4>
      </vt:variant>
      <vt:variant>
        <vt:i4>42</vt:i4>
      </vt:variant>
      <vt:variant>
        <vt:i4>0</vt:i4>
      </vt:variant>
      <vt:variant>
        <vt:i4>5</vt:i4>
      </vt:variant>
      <vt:variant>
        <vt:lpwstr>mailto:dou48@kirov.spb.ru</vt:lpwstr>
      </vt:variant>
      <vt:variant>
        <vt:lpwstr/>
      </vt:variant>
      <vt:variant>
        <vt:i4>4653095</vt:i4>
      </vt:variant>
      <vt:variant>
        <vt:i4>39</vt:i4>
      </vt:variant>
      <vt:variant>
        <vt:i4>0</vt:i4>
      </vt:variant>
      <vt:variant>
        <vt:i4>5</vt:i4>
      </vt:variant>
      <vt:variant>
        <vt:lpwstr>mailto:dou48@kirov.spb.ru</vt:lpwstr>
      </vt:variant>
      <vt:variant>
        <vt:lpwstr/>
      </vt:variant>
      <vt:variant>
        <vt:i4>4653095</vt:i4>
      </vt:variant>
      <vt:variant>
        <vt:i4>36</vt:i4>
      </vt:variant>
      <vt:variant>
        <vt:i4>0</vt:i4>
      </vt:variant>
      <vt:variant>
        <vt:i4>5</vt:i4>
      </vt:variant>
      <vt:variant>
        <vt:lpwstr>mailto:dou48@kirov.spb.ru</vt:lpwstr>
      </vt:variant>
      <vt:variant>
        <vt:lpwstr/>
      </vt:variant>
      <vt:variant>
        <vt:i4>4653095</vt:i4>
      </vt:variant>
      <vt:variant>
        <vt:i4>33</vt:i4>
      </vt:variant>
      <vt:variant>
        <vt:i4>0</vt:i4>
      </vt:variant>
      <vt:variant>
        <vt:i4>5</vt:i4>
      </vt:variant>
      <vt:variant>
        <vt:lpwstr>mailto:dou48@kirov.spb.ru</vt:lpwstr>
      </vt:variant>
      <vt:variant>
        <vt:lpwstr/>
      </vt:variant>
      <vt:variant>
        <vt:i4>4653095</vt:i4>
      </vt:variant>
      <vt:variant>
        <vt:i4>30</vt:i4>
      </vt:variant>
      <vt:variant>
        <vt:i4>0</vt:i4>
      </vt:variant>
      <vt:variant>
        <vt:i4>5</vt:i4>
      </vt:variant>
      <vt:variant>
        <vt:lpwstr>mailto:dou48@kirov.spb.ru</vt:lpwstr>
      </vt:variant>
      <vt:variant>
        <vt:lpwstr/>
      </vt:variant>
      <vt:variant>
        <vt:i4>7340150</vt:i4>
      </vt:variant>
      <vt:variant>
        <vt:i4>27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24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21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18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15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12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9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6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3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  <vt:variant>
        <vt:i4>7340150</vt:i4>
      </vt:variant>
      <vt:variant>
        <vt:i4>0</vt:i4>
      </vt:variant>
      <vt:variant>
        <vt:i4>0</vt:i4>
      </vt:variant>
      <vt:variant>
        <vt:i4>5</vt:i4>
      </vt:variant>
      <vt:variant>
        <vt:lpwstr>http://www.kirov.spb.ru/dou/48/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qw</cp:lastModifiedBy>
  <cp:revision>34</cp:revision>
  <cp:lastPrinted>2017-10-16T09:11:00Z</cp:lastPrinted>
  <dcterms:created xsi:type="dcterms:W3CDTF">2017-06-06T11:26:00Z</dcterms:created>
  <dcterms:modified xsi:type="dcterms:W3CDTF">2023-05-12T10:58:00Z</dcterms:modified>
</cp:coreProperties>
</file>